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091D0" w14:textId="77777777" w:rsidR="00AA6E71" w:rsidRPr="00AA6E71" w:rsidRDefault="00AA6E71" w:rsidP="00AA6E71">
      <w:pPr>
        <w:keepNext/>
        <w:keepLines/>
        <w:spacing w:before="240" w:after="0"/>
        <w:jc w:val="center"/>
        <w:outlineLvl w:val="0"/>
        <w:rPr>
          <w:rFonts w:ascii="Raleway" w:eastAsia="Times New Roman" w:hAnsi="Raleway" w:cs="Times New Roman"/>
          <w:caps/>
          <w:color w:val="2E74B5"/>
          <w:kern w:val="0"/>
          <w:sz w:val="36"/>
          <w:szCs w:val="32"/>
          <w14:ligatures w14:val="none"/>
        </w:rPr>
      </w:pPr>
      <w:bookmarkStart w:id="0" w:name="_Toc92788826"/>
      <w:r w:rsidRPr="00AA6E71">
        <w:rPr>
          <w:rFonts w:ascii="Raleway" w:eastAsia="Times New Roman" w:hAnsi="Raleway" w:cs="Times New Roman"/>
          <w:caps/>
          <w:color w:val="2E74B5"/>
          <w:kern w:val="0"/>
          <w:sz w:val="36"/>
          <w:szCs w:val="32"/>
          <w14:ligatures w14:val="none"/>
        </w:rPr>
        <w:t>INCLUSION HEALTH CHECK: SUPPORT FOR FAMILIES WITH MONEY WORRIES</w:t>
      </w:r>
      <w:bookmarkEnd w:id="0"/>
    </w:p>
    <w:p w14:paraId="7D76952D" w14:textId="77777777" w:rsidR="00AA6E71" w:rsidRPr="00AA6E71" w:rsidRDefault="00AA6E71" w:rsidP="00AA6E71">
      <w:pPr>
        <w:spacing w:after="0" w:line="240" w:lineRule="auto"/>
        <w:rPr>
          <w:rFonts w:ascii="Raleway" w:eastAsia="Times New Roman" w:hAnsi="Raleway" w:cs="Arial"/>
          <w:b/>
          <w:kern w:val="0"/>
          <w:sz w:val="36"/>
          <w:szCs w:val="36"/>
          <w14:ligatures w14:val="none"/>
        </w:rPr>
      </w:pPr>
    </w:p>
    <w:p w14:paraId="4945DD87" w14:textId="77777777" w:rsidR="00AA6E71" w:rsidRPr="00AA6E71" w:rsidRDefault="00AA6E71" w:rsidP="00AA6E71">
      <w:pPr>
        <w:spacing w:after="0" w:line="240" w:lineRule="auto"/>
        <w:rPr>
          <w:rFonts w:ascii="Raleway" w:eastAsia="Raleway" w:hAnsi="Raleway" w:cs="Raleway"/>
          <w:kern w:val="0"/>
          <w:sz w:val="24"/>
          <w:szCs w:val="24"/>
          <w14:ligatures w14:val="none"/>
        </w:rPr>
      </w:pPr>
      <w:r w:rsidRPr="00AA6E71">
        <w:rPr>
          <w:rFonts w:ascii="Raleway" w:eastAsia="Times New Roman" w:hAnsi="Raleway" w:cs="Arial"/>
          <w:kern w:val="0"/>
          <w:sz w:val="24"/>
          <w14:ligatures w14:val="none"/>
        </w:rPr>
        <w:t xml:space="preserve">This exercise will help you identify how inclusive your school community is and will help you identify areas for improvements. We recommend the whole school community works together on this. There is a downloadable version of this Health Check at </w:t>
      </w:r>
      <w:r w:rsidRPr="00AA6E71">
        <w:rPr>
          <w:rFonts w:ascii="Raleway" w:eastAsia="Raleway" w:hAnsi="Raleway" w:cs="Raleway"/>
          <w:color w:val="000000"/>
          <w:kern w:val="0"/>
          <w:sz w:val="24"/>
          <w:szCs w:val="24"/>
          <w14:ligatures w14:val="none"/>
        </w:rPr>
        <w:t>https://connect.scot/resources/inclusion-health-check-money-worries</w:t>
      </w:r>
    </w:p>
    <w:p w14:paraId="18505964" w14:textId="77777777" w:rsidR="00AA6E71" w:rsidRPr="00AA6E71" w:rsidRDefault="00AA6E71" w:rsidP="00AA6E71">
      <w:pPr>
        <w:spacing w:after="0" w:line="240" w:lineRule="auto"/>
        <w:rPr>
          <w:rFonts w:ascii="Raleway" w:eastAsia="Times New Roman" w:hAnsi="Raleway" w:cs="Arial"/>
          <w:kern w:val="0"/>
          <w:sz w:val="24"/>
          <w14:ligatures w14:val="none"/>
        </w:rPr>
      </w:pPr>
    </w:p>
    <w:p w14:paraId="5D820088" w14:textId="77777777" w:rsidR="00AA6E71" w:rsidRPr="00AA6E71" w:rsidRDefault="00AA6E71" w:rsidP="00AA6E71">
      <w:pPr>
        <w:spacing w:after="0" w:line="240" w:lineRule="auto"/>
        <w:rPr>
          <w:rFonts w:ascii="Raleway" w:eastAsia="Times New Roman" w:hAnsi="Raleway" w:cs="Arial"/>
          <w:kern w:val="0"/>
          <w:sz w:val="24"/>
          <w14:ligatures w14:val="none"/>
        </w:rPr>
      </w:pPr>
    </w:p>
    <w:p w14:paraId="5F5B4BE1" w14:textId="77777777" w:rsidR="00AA6E71" w:rsidRPr="00AA6E71" w:rsidRDefault="00AA6E71" w:rsidP="00AA6E71">
      <w:pPr>
        <w:spacing w:after="0" w:line="240" w:lineRule="auto"/>
        <w:rPr>
          <w:rFonts w:ascii="Raleway" w:eastAsia="Times New Roman" w:hAnsi="Raleway" w:cs="Arial"/>
          <w:b/>
          <w:kern w:val="0"/>
          <w:sz w:val="24"/>
          <w:szCs w:val="24"/>
          <w14:ligatures w14:val="none"/>
        </w:rPr>
      </w:pPr>
      <w:r w:rsidRPr="00AA6E71">
        <w:rPr>
          <w:rFonts w:ascii="Raleway" w:eastAsia="Times New Roman" w:hAnsi="Raleway" w:cs="Arial"/>
          <w:b/>
          <w:kern w:val="0"/>
          <w:sz w:val="24"/>
          <w:szCs w:val="24"/>
          <w14:ligatures w14:val="none"/>
        </w:rPr>
        <w:t>Using the tick boxes, mark each one with the following colours:</w:t>
      </w:r>
    </w:p>
    <w:p w14:paraId="4C7AD4D9" w14:textId="77777777" w:rsidR="00AA6E71" w:rsidRPr="00AA6E71" w:rsidRDefault="00AA6E71" w:rsidP="00AA6E71">
      <w:pPr>
        <w:spacing w:after="0" w:line="240" w:lineRule="auto"/>
        <w:rPr>
          <w:rFonts w:ascii="Raleway" w:eastAsia="Times New Roman" w:hAnsi="Raleway" w:cs="Arial"/>
          <w:b/>
          <w:kern w:val="0"/>
          <w:sz w:val="16"/>
          <w:szCs w:val="16"/>
          <w14:ligatures w14:val="none"/>
        </w:rPr>
      </w:pPr>
    </w:p>
    <w:p w14:paraId="1F446811" w14:textId="77777777" w:rsidR="00AA6E71" w:rsidRPr="00AA6E71" w:rsidRDefault="00AA6E71" w:rsidP="00AA6E71">
      <w:pPr>
        <w:tabs>
          <w:tab w:val="left" w:pos="2268"/>
        </w:tabs>
        <w:spacing w:after="0" w:line="240" w:lineRule="auto"/>
        <w:rPr>
          <w:rFonts w:ascii="Raleway" w:eastAsia="Times New Roman" w:hAnsi="Raleway" w:cs="Arial"/>
          <w:b/>
          <w:kern w:val="0"/>
          <w:sz w:val="24"/>
          <w:szCs w:val="24"/>
          <w14:ligatures w14:val="none"/>
        </w:rPr>
      </w:pPr>
      <w:r w:rsidRPr="00AA6E71">
        <w:rPr>
          <w:rFonts w:ascii="Raleway" w:eastAsia="Times New Roman" w:hAnsi="Raleway" w:cs="Arial"/>
          <w:b/>
          <w:color w:val="00B050"/>
          <w:kern w:val="0"/>
          <w:sz w:val="24"/>
          <w:szCs w:val="24"/>
          <w14:ligatures w14:val="none"/>
        </w:rPr>
        <w:tab/>
        <w:t>GREEN:</w:t>
      </w:r>
      <w:r w:rsidRPr="00AA6E71">
        <w:rPr>
          <w:rFonts w:ascii="Raleway" w:eastAsia="Times New Roman" w:hAnsi="Raleway" w:cs="Arial"/>
          <w:b/>
          <w:kern w:val="0"/>
          <w:sz w:val="24"/>
          <w:szCs w:val="24"/>
          <w14:ligatures w14:val="none"/>
        </w:rPr>
        <w:t xml:space="preserve">      Very well implemented</w:t>
      </w:r>
    </w:p>
    <w:p w14:paraId="1E5928D9" w14:textId="77777777" w:rsidR="00AA6E71" w:rsidRPr="00AA6E71" w:rsidRDefault="00AA6E71" w:rsidP="00AA6E71">
      <w:pPr>
        <w:tabs>
          <w:tab w:val="left" w:pos="2268"/>
          <w:tab w:val="left" w:pos="2835"/>
        </w:tabs>
        <w:spacing w:after="0" w:line="240" w:lineRule="auto"/>
        <w:jc w:val="center"/>
        <w:rPr>
          <w:rFonts w:ascii="Raleway" w:eastAsia="Times New Roman" w:hAnsi="Raleway" w:cs="Arial"/>
          <w:b/>
          <w:kern w:val="0"/>
          <w:sz w:val="16"/>
          <w:szCs w:val="16"/>
          <w14:ligatures w14:val="none"/>
        </w:rPr>
      </w:pPr>
    </w:p>
    <w:p w14:paraId="5D80CA0C" w14:textId="77777777" w:rsidR="00AA6E71" w:rsidRPr="00AA6E71" w:rsidRDefault="00AA6E71" w:rsidP="00AA6E71">
      <w:pPr>
        <w:tabs>
          <w:tab w:val="left" w:pos="2268"/>
          <w:tab w:val="left" w:pos="2835"/>
        </w:tabs>
        <w:spacing w:after="0" w:line="240" w:lineRule="auto"/>
        <w:rPr>
          <w:rFonts w:ascii="Raleway" w:eastAsia="Times New Roman" w:hAnsi="Raleway" w:cs="Arial"/>
          <w:b/>
          <w:kern w:val="0"/>
          <w:sz w:val="24"/>
          <w:szCs w:val="24"/>
          <w14:ligatures w14:val="none"/>
        </w:rPr>
      </w:pPr>
      <w:r w:rsidRPr="00AA6E71">
        <w:rPr>
          <w:rFonts w:ascii="Raleway" w:eastAsia="Times New Roman" w:hAnsi="Raleway" w:cs="Arial"/>
          <w:b/>
          <w:color w:val="E36C0A"/>
          <w:kern w:val="0"/>
          <w:sz w:val="24"/>
          <w:szCs w:val="24"/>
          <w14:ligatures w14:val="none"/>
        </w:rPr>
        <w:tab/>
        <w:t>ORANGE:</w:t>
      </w:r>
      <w:r w:rsidRPr="00AA6E71">
        <w:rPr>
          <w:rFonts w:ascii="Raleway" w:eastAsia="Times New Roman" w:hAnsi="Raleway" w:cs="Arial"/>
          <w:b/>
          <w:kern w:val="0"/>
          <w:sz w:val="24"/>
          <w:szCs w:val="24"/>
          <w14:ligatures w14:val="none"/>
        </w:rPr>
        <w:t xml:space="preserve">   Good start</w:t>
      </w:r>
    </w:p>
    <w:p w14:paraId="30D4178F" w14:textId="77777777" w:rsidR="00AA6E71" w:rsidRPr="00AA6E71" w:rsidRDefault="00AA6E71" w:rsidP="00AA6E71">
      <w:pPr>
        <w:tabs>
          <w:tab w:val="left" w:pos="2268"/>
          <w:tab w:val="left" w:pos="2835"/>
        </w:tabs>
        <w:spacing w:after="0" w:line="240" w:lineRule="auto"/>
        <w:jc w:val="center"/>
        <w:rPr>
          <w:rFonts w:ascii="Raleway" w:eastAsia="Times New Roman" w:hAnsi="Raleway" w:cs="Arial"/>
          <w:b/>
          <w:kern w:val="0"/>
          <w:sz w:val="16"/>
          <w:szCs w:val="16"/>
          <w14:ligatures w14:val="none"/>
        </w:rPr>
      </w:pPr>
    </w:p>
    <w:p w14:paraId="5398A3B0" w14:textId="77777777" w:rsidR="00AA6E71" w:rsidRPr="00AA6E71" w:rsidRDefault="00AA6E71" w:rsidP="00AA6E71">
      <w:pPr>
        <w:tabs>
          <w:tab w:val="left" w:pos="2268"/>
          <w:tab w:val="left" w:pos="2835"/>
        </w:tabs>
        <w:spacing w:after="0" w:line="240" w:lineRule="auto"/>
        <w:rPr>
          <w:rFonts w:ascii="Raleway" w:eastAsia="Times New Roman" w:hAnsi="Raleway" w:cs="Arial"/>
          <w:b/>
          <w:kern w:val="0"/>
          <w:sz w:val="24"/>
          <w:szCs w:val="24"/>
          <w14:ligatures w14:val="none"/>
        </w:rPr>
      </w:pPr>
      <w:r w:rsidRPr="00AA6E71">
        <w:rPr>
          <w:rFonts w:ascii="Raleway" w:eastAsia="Times New Roman" w:hAnsi="Raleway" w:cs="Arial"/>
          <w:b/>
          <w:color w:val="FF0000"/>
          <w:kern w:val="0"/>
          <w:sz w:val="24"/>
          <w:szCs w:val="24"/>
          <w14:ligatures w14:val="none"/>
        </w:rPr>
        <w:tab/>
        <w:t>RED:</w:t>
      </w:r>
      <w:r w:rsidRPr="00AA6E71">
        <w:rPr>
          <w:rFonts w:ascii="Raleway" w:eastAsia="Times New Roman" w:hAnsi="Raleway" w:cs="Arial"/>
          <w:b/>
          <w:kern w:val="0"/>
          <w:sz w:val="24"/>
          <w:szCs w:val="24"/>
          <w14:ligatures w14:val="none"/>
        </w:rPr>
        <w:t xml:space="preserve">           Needs improvement</w:t>
      </w:r>
    </w:p>
    <w:p w14:paraId="21CC6F81" w14:textId="77777777" w:rsidR="00AA6E71" w:rsidRPr="00AA6E71" w:rsidRDefault="00AA6E71" w:rsidP="00AA6E71">
      <w:pPr>
        <w:tabs>
          <w:tab w:val="left" w:pos="2268"/>
          <w:tab w:val="left" w:pos="2835"/>
        </w:tabs>
        <w:spacing w:after="0" w:line="240" w:lineRule="auto"/>
        <w:rPr>
          <w:rFonts w:ascii="Raleway" w:eastAsia="Times New Roman" w:hAnsi="Raleway" w:cs="Arial"/>
          <w:b/>
          <w:kern w:val="0"/>
          <w:sz w:val="24"/>
          <w:szCs w:val="24"/>
          <w14:ligatures w14:val="none"/>
        </w:rPr>
      </w:pPr>
    </w:p>
    <w:p w14:paraId="3ADE762A" w14:textId="77777777" w:rsidR="00AA6E71" w:rsidRPr="00AA6E71" w:rsidRDefault="00AA6E71" w:rsidP="00AA6E71">
      <w:pPr>
        <w:tabs>
          <w:tab w:val="left" w:pos="2268"/>
          <w:tab w:val="left" w:pos="2835"/>
        </w:tabs>
        <w:spacing w:after="0" w:line="240" w:lineRule="auto"/>
        <w:rPr>
          <w:rFonts w:ascii="Raleway" w:eastAsia="Times New Roman" w:hAnsi="Raleway" w:cs="Arial"/>
          <w:b/>
          <w:kern w:val="0"/>
          <w:sz w:val="24"/>
          <w:szCs w:val="24"/>
          <w14:ligatures w14:val="none"/>
        </w:rPr>
      </w:pPr>
    </w:p>
    <w:p w14:paraId="0367FBFC" w14:textId="77777777" w:rsidR="00AA6E71" w:rsidRPr="00AA6E71" w:rsidRDefault="00AA6E71" w:rsidP="00AA6E71">
      <w:pPr>
        <w:spacing w:after="0" w:line="240" w:lineRule="auto"/>
        <w:rPr>
          <w:rFonts w:ascii="Raleway" w:eastAsia="Times New Roman" w:hAnsi="Raleway" w:cs="Arial"/>
          <w:b/>
          <w:kern w:val="0"/>
          <w:sz w:val="16"/>
          <w:szCs w:val="16"/>
          <w14:ligatures w14:val="none"/>
        </w:rPr>
      </w:pPr>
    </w:p>
    <w:tbl>
      <w:tblPr>
        <w:tblW w:w="1019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35"/>
        <w:gridCol w:w="1843"/>
        <w:gridCol w:w="1464"/>
        <w:gridCol w:w="1654"/>
      </w:tblGrid>
      <w:tr w:rsidR="00AA6E71" w:rsidRPr="00AA6E71" w14:paraId="5EC95703" w14:textId="77777777" w:rsidTr="00AA6E71">
        <w:trPr>
          <w:trHeight w:val="907"/>
          <w:tblHeader/>
        </w:trPr>
        <w:tc>
          <w:tcPr>
            <w:tcW w:w="5235" w:type="dxa"/>
          </w:tcPr>
          <w:p w14:paraId="473A940A" w14:textId="77777777" w:rsidR="00AA6E71" w:rsidRPr="00AA6E71" w:rsidRDefault="00AA6E71" w:rsidP="00AA6E71">
            <w:pPr>
              <w:spacing w:after="0" w:line="276" w:lineRule="auto"/>
              <w:rPr>
                <w:rFonts w:ascii="Raleway" w:eastAsia="Times New Roman" w:hAnsi="Raleway" w:cs="Arial"/>
                <w:kern w:val="0"/>
                <w:sz w:val="24"/>
                <w:szCs w:val="24"/>
                <w14:ligatures w14:val="none"/>
              </w:rPr>
            </w:pPr>
          </w:p>
          <w:p w14:paraId="2D4E24E4" w14:textId="77777777" w:rsidR="00AA6E71" w:rsidRPr="00AA6E71" w:rsidRDefault="00AA6E71" w:rsidP="00AA6E71">
            <w:pPr>
              <w:spacing w:after="0" w:line="276" w:lineRule="auto"/>
              <w:rPr>
                <w:rFonts w:ascii="Raleway" w:eastAsia="Times New Roman" w:hAnsi="Raleway" w:cs="Arial"/>
                <w:b/>
                <w:kern w:val="0"/>
                <w:sz w:val="24"/>
                <w:szCs w:val="24"/>
                <w14:ligatures w14:val="none"/>
              </w:rPr>
            </w:pPr>
            <w:r w:rsidRPr="00AA6E71">
              <w:rPr>
                <w:rFonts w:ascii="Raleway" w:eastAsia="Times New Roman" w:hAnsi="Raleway" w:cs="Arial"/>
                <w:b/>
                <w:kern w:val="0"/>
                <w:sz w:val="24"/>
                <w:szCs w:val="24"/>
                <w14:ligatures w14:val="none"/>
              </w:rPr>
              <w:t>INCLUSION: Support for families with money worries</w:t>
            </w:r>
          </w:p>
        </w:tc>
        <w:tc>
          <w:tcPr>
            <w:tcW w:w="1843" w:type="dxa"/>
            <w:shd w:val="clear" w:color="auto" w:fill="92D050"/>
          </w:tcPr>
          <w:p w14:paraId="29EA0FD4" w14:textId="77777777" w:rsidR="00AA6E71" w:rsidRPr="00AA6E71" w:rsidRDefault="00AA6E71" w:rsidP="00AA6E71">
            <w:pPr>
              <w:spacing w:after="0" w:line="240" w:lineRule="auto"/>
              <w:rPr>
                <w:rFonts w:ascii="Raleway" w:eastAsia="Times New Roman" w:hAnsi="Raleway" w:cs="Arial"/>
                <w:b/>
                <w:kern w:val="0"/>
                <w:sz w:val="24"/>
                <w:szCs w:val="24"/>
                <w14:ligatures w14:val="none"/>
              </w:rPr>
            </w:pPr>
            <w:r w:rsidRPr="00AA6E71">
              <w:rPr>
                <w:rFonts w:ascii="Raleway" w:eastAsia="Times New Roman" w:hAnsi="Raleway" w:cs="Arial"/>
                <w:b/>
                <w:kern w:val="0"/>
                <w:sz w:val="24"/>
                <w:szCs w:val="24"/>
                <w14:ligatures w14:val="none"/>
              </w:rPr>
              <w:t>Very well implemented</w:t>
            </w:r>
          </w:p>
        </w:tc>
        <w:tc>
          <w:tcPr>
            <w:tcW w:w="1464" w:type="dxa"/>
            <w:shd w:val="clear" w:color="auto" w:fill="FFC000"/>
          </w:tcPr>
          <w:p w14:paraId="136DF90E" w14:textId="77777777" w:rsidR="00AA6E71" w:rsidRPr="00AA6E71" w:rsidRDefault="00AA6E71" w:rsidP="00AA6E71">
            <w:pPr>
              <w:spacing w:after="0" w:line="240" w:lineRule="auto"/>
              <w:rPr>
                <w:rFonts w:ascii="Raleway" w:eastAsia="Times New Roman" w:hAnsi="Raleway" w:cs="Arial"/>
                <w:b/>
                <w:kern w:val="0"/>
                <w:sz w:val="24"/>
                <w:szCs w:val="24"/>
                <w14:ligatures w14:val="none"/>
              </w:rPr>
            </w:pPr>
            <w:r w:rsidRPr="00AA6E71">
              <w:rPr>
                <w:rFonts w:ascii="Raleway" w:eastAsia="Times New Roman" w:hAnsi="Raleway" w:cs="Arial"/>
                <w:b/>
                <w:kern w:val="0"/>
                <w:sz w:val="24"/>
                <w:szCs w:val="24"/>
                <w14:ligatures w14:val="none"/>
              </w:rPr>
              <w:t>Good start</w:t>
            </w:r>
          </w:p>
        </w:tc>
        <w:tc>
          <w:tcPr>
            <w:tcW w:w="1654" w:type="dxa"/>
            <w:shd w:val="clear" w:color="auto" w:fill="FF0000"/>
          </w:tcPr>
          <w:p w14:paraId="7CF85B09" w14:textId="77777777" w:rsidR="00AA6E71" w:rsidRPr="00AA6E71" w:rsidRDefault="00AA6E71" w:rsidP="00AA6E71">
            <w:pPr>
              <w:spacing w:after="0" w:line="240" w:lineRule="auto"/>
              <w:ind w:right="-435"/>
              <w:rPr>
                <w:rFonts w:ascii="Raleway" w:eastAsia="Times New Roman" w:hAnsi="Raleway" w:cs="Arial"/>
                <w:b/>
                <w:kern w:val="0"/>
                <w:sz w:val="24"/>
                <w:szCs w:val="24"/>
                <w14:ligatures w14:val="none"/>
              </w:rPr>
            </w:pPr>
            <w:r w:rsidRPr="00AA6E71">
              <w:rPr>
                <w:rFonts w:ascii="Raleway" w:eastAsia="Times New Roman" w:hAnsi="Raleway" w:cs="Arial"/>
                <w:b/>
                <w:kern w:val="0"/>
                <w:sz w:val="24"/>
                <w:szCs w:val="24"/>
                <w14:ligatures w14:val="none"/>
              </w:rPr>
              <w:t>Needs Improvement</w:t>
            </w:r>
          </w:p>
        </w:tc>
      </w:tr>
      <w:tr w:rsidR="00AA6E71" w:rsidRPr="00AA6E71" w14:paraId="6E4B4949" w14:textId="77777777" w:rsidTr="00AA6E71">
        <w:trPr>
          <w:trHeight w:val="907"/>
        </w:trPr>
        <w:tc>
          <w:tcPr>
            <w:tcW w:w="5235" w:type="dxa"/>
          </w:tcPr>
          <w:p w14:paraId="6D1BF9E9" w14:textId="77777777" w:rsidR="00AA6E71" w:rsidRPr="00AA6E71" w:rsidRDefault="00AA6E71" w:rsidP="00AA6E71">
            <w:pPr>
              <w:spacing w:after="0" w:line="276" w:lineRule="auto"/>
              <w:rPr>
                <w:rFonts w:ascii="Raleway" w:eastAsia="Times New Roman" w:hAnsi="Raleway" w:cs="Arial"/>
                <w:kern w:val="0"/>
                <w:sz w:val="24"/>
                <w14:ligatures w14:val="none"/>
              </w:rPr>
            </w:pPr>
            <w:r w:rsidRPr="00AA6E71">
              <w:rPr>
                <w:rFonts w:ascii="Raleway" w:eastAsia="Times New Roman" w:hAnsi="Raleway" w:cs="Arial"/>
                <w:kern w:val="0"/>
                <w:sz w:val="24"/>
                <w14:ligatures w14:val="none"/>
              </w:rPr>
              <w:t xml:space="preserve">Our school community recognises financial hardship in its Equality and Fairness policy and approaches; this is also considered in all our </w:t>
            </w:r>
            <w:bookmarkStart w:id="1" w:name="_Int_pyZ5OAxm"/>
            <w:proofErr w:type="gramStart"/>
            <w:r w:rsidRPr="00AA6E71">
              <w:rPr>
                <w:rFonts w:ascii="Raleway" w:eastAsia="Times New Roman" w:hAnsi="Raleway" w:cs="Arial"/>
                <w:kern w:val="0"/>
                <w:sz w:val="24"/>
                <w14:ligatures w14:val="none"/>
              </w:rPr>
              <w:t>policy-making</w:t>
            </w:r>
            <w:bookmarkEnd w:id="1"/>
            <w:proofErr w:type="gramEnd"/>
            <w:r w:rsidRPr="00AA6E71">
              <w:rPr>
                <w:rFonts w:ascii="Raleway" w:eastAsia="Times New Roman" w:hAnsi="Raleway" w:cs="Arial"/>
                <w:kern w:val="0"/>
                <w:sz w:val="24"/>
                <w14:ligatures w14:val="none"/>
              </w:rPr>
              <w:t xml:space="preserve"> and as we plan our activities</w:t>
            </w:r>
          </w:p>
        </w:tc>
        <w:tc>
          <w:tcPr>
            <w:tcW w:w="1843" w:type="dxa"/>
            <w:shd w:val="clear" w:color="auto" w:fill="92D050"/>
          </w:tcPr>
          <w:p w14:paraId="654F4818"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2D8DA2A7" w14:textId="7316A908"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464" w:type="dxa"/>
            <w:shd w:val="clear" w:color="auto" w:fill="FFC000"/>
          </w:tcPr>
          <w:p w14:paraId="2DA5A3A8"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46842658" w14:textId="315130CF"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654" w:type="dxa"/>
            <w:shd w:val="clear" w:color="auto" w:fill="FF0000"/>
          </w:tcPr>
          <w:p w14:paraId="56BFCE4A"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1759E24C" w14:textId="4A258762"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r>
      <w:tr w:rsidR="00AA6E71" w:rsidRPr="00AA6E71" w14:paraId="0C3CC649" w14:textId="77777777" w:rsidTr="00AA6E71">
        <w:trPr>
          <w:trHeight w:val="907"/>
        </w:trPr>
        <w:tc>
          <w:tcPr>
            <w:tcW w:w="5235" w:type="dxa"/>
          </w:tcPr>
          <w:p w14:paraId="594760E4" w14:textId="77777777" w:rsidR="00AA6E71" w:rsidRPr="00AA6E71" w:rsidRDefault="00AA6E71" w:rsidP="00AA6E71">
            <w:pPr>
              <w:spacing w:after="0" w:line="276" w:lineRule="auto"/>
              <w:rPr>
                <w:rFonts w:ascii="Raleway" w:eastAsia="Times New Roman" w:hAnsi="Raleway" w:cs="Arial"/>
                <w:kern w:val="0"/>
                <w:sz w:val="24"/>
                <w14:ligatures w14:val="none"/>
              </w:rPr>
            </w:pPr>
            <w:r w:rsidRPr="00AA6E71">
              <w:rPr>
                <w:rFonts w:ascii="Raleway" w:eastAsia="Times New Roman" w:hAnsi="Raleway" w:cs="Arial"/>
                <w:kern w:val="0"/>
                <w:sz w:val="24"/>
                <w14:ligatures w14:val="none"/>
              </w:rPr>
              <w:t>The school and Parent Council/PTA are aware of the challenges some families face financially when trying to engage with their child’s learning, and work together to address these and signpost families to support and information</w:t>
            </w:r>
          </w:p>
        </w:tc>
        <w:tc>
          <w:tcPr>
            <w:tcW w:w="1843" w:type="dxa"/>
            <w:shd w:val="clear" w:color="auto" w:fill="92D050"/>
          </w:tcPr>
          <w:p w14:paraId="225CEFE9"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626C7264" w14:textId="1093FF2A"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464" w:type="dxa"/>
            <w:shd w:val="clear" w:color="auto" w:fill="FFC000"/>
          </w:tcPr>
          <w:p w14:paraId="756D61BB"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004B495C" w14:textId="3B33EAC1"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654" w:type="dxa"/>
            <w:shd w:val="clear" w:color="auto" w:fill="FF0000"/>
          </w:tcPr>
          <w:p w14:paraId="6349FCCD"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28742F06" w14:textId="63153032"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r>
      <w:tr w:rsidR="00AA6E71" w:rsidRPr="00AA6E71" w14:paraId="3C66F8CF" w14:textId="77777777" w:rsidTr="00AA6E71">
        <w:trPr>
          <w:trHeight w:val="907"/>
        </w:trPr>
        <w:tc>
          <w:tcPr>
            <w:tcW w:w="5235" w:type="dxa"/>
          </w:tcPr>
          <w:p w14:paraId="128F8E7A" w14:textId="77777777" w:rsidR="00AA6E71" w:rsidRPr="00AA6E71" w:rsidRDefault="00AA6E71" w:rsidP="00AA6E71">
            <w:pPr>
              <w:spacing w:after="0" w:line="276" w:lineRule="auto"/>
              <w:rPr>
                <w:rFonts w:ascii="Raleway" w:eastAsia="Times New Roman" w:hAnsi="Raleway" w:cs="Arial"/>
                <w:kern w:val="0"/>
                <w:sz w:val="24"/>
                <w14:ligatures w14:val="none"/>
              </w:rPr>
            </w:pPr>
            <w:r w:rsidRPr="00AA6E71">
              <w:rPr>
                <w:rFonts w:ascii="Raleway" w:eastAsia="Times New Roman" w:hAnsi="Raleway" w:cs="Arial"/>
                <w:kern w:val="0"/>
                <w:sz w:val="24"/>
                <w14:ligatures w14:val="none"/>
              </w:rPr>
              <w:t>Our school community always considers the costs of events and activities and makes sure all families can join in when planning these</w:t>
            </w:r>
          </w:p>
        </w:tc>
        <w:tc>
          <w:tcPr>
            <w:tcW w:w="1843" w:type="dxa"/>
            <w:shd w:val="clear" w:color="auto" w:fill="92D050"/>
          </w:tcPr>
          <w:p w14:paraId="28599B63"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10AB003B" w14:textId="77619C3C"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464" w:type="dxa"/>
            <w:shd w:val="clear" w:color="auto" w:fill="FFC000"/>
          </w:tcPr>
          <w:p w14:paraId="0B34940E"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7B208E89" w14:textId="5E39F903"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654" w:type="dxa"/>
            <w:shd w:val="clear" w:color="auto" w:fill="FF0000"/>
          </w:tcPr>
          <w:p w14:paraId="2B09197A"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172332F7" w14:textId="0ABC3696"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r>
      <w:tr w:rsidR="00AA6E71" w:rsidRPr="00AA6E71" w14:paraId="7022984F" w14:textId="77777777" w:rsidTr="00AA6E71">
        <w:trPr>
          <w:trHeight w:val="907"/>
        </w:trPr>
        <w:tc>
          <w:tcPr>
            <w:tcW w:w="5235" w:type="dxa"/>
          </w:tcPr>
          <w:p w14:paraId="5563F730" w14:textId="77777777" w:rsidR="00AA6E71" w:rsidRPr="00AA6E71" w:rsidRDefault="00AA6E71" w:rsidP="00AA6E71">
            <w:pPr>
              <w:spacing w:after="0" w:line="276" w:lineRule="auto"/>
              <w:rPr>
                <w:rFonts w:ascii="Raleway" w:eastAsia="Times New Roman" w:hAnsi="Raleway" w:cs="Arial"/>
                <w:kern w:val="0"/>
                <w:sz w:val="24"/>
                <w14:ligatures w14:val="none"/>
              </w:rPr>
            </w:pPr>
            <w:r w:rsidRPr="00AA6E71">
              <w:rPr>
                <w:rFonts w:ascii="Raleway" w:eastAsia="Times New Roman" w:hAnsi="Raleway" w:cs="Arial"/>
                <w:kern w:val="0"/>
                <w:sz w:val="24"/>
                <w14:ligatures w14:val="none"/>
              </w:rPr>
              <w:t xml:space="preserve">Our school community has a school uniform policy which is inclusive and responsive to families and children’s needs </w:t>
            </w:r>
            <w:proofErr w:type="spellStart"/>
            <w:r w:rsidRPr="00AA6E71">
              <w:rPr>
                <w:rFonts w:ascii="Raleway" w:eastAsia="Times New Roman" w:hAnsi="Raleway" w:cs="Arial"/>
                <w:kern w:val="0"/>
                <w:sz w:val="24"/>
                <w14:ligatures w14:val="none"/>
              </w:rPr>
              <w:t>eg</w:t>
            </w:r>
            <w:proofErr w:type="spellEnd"/>
            <w:r w:rsidRPr="00AA6E71">
              <w:rPr>
                <w:rFonts w:ascii="Raleway" w:eastAsia="Times New Roman" w:hAnsi="Raleway" w:cs="Arial"/>
                <w:kern w:val="0"/>
                <w:sz w:val="24"/>
                <w14:ligatures w14:val="none"/>
              </w:rPr>
              <w:t xml:space="preserve"> families in financial hardship, children with additional support needs </w:t>
            </w:r>
          </w:p>
        </w:tc>
        <w:tc>
          <w:tcPr>
            <w:tcW w:w="1843" w:type="dxa"/>
            <w:shd w:val="clear" w:color="auto" w:fill="92D050"/>
          </w:tcPr>
          <w:p w14:paraId="770ECC0B"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0DB6B983" w14:textId="00A4D974"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464" w:type="dxa"/>
            <w:shd w:val="clear" w:color="auto" w:fill="FFC000"/>
          </w:tcPr>
          <w:p w14:paraId="35F77F47"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72DA9278" w14:textId="455C4C96"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654" w:type="dxa"/>
            <w:shd w:val="clear" w:color="auto" w:fill="FF0000"/>
          </w:tcPr>
          <w:p w14:paraId="4631F0F7"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04F618D0" w14:textId="10FE00A0"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r>
      <w:tr w:rsidR="00AA6E71" w:rsidRPr="00AA6E71" w14:paraId="3D5C7756" w14:textId="77777777" w:rsidTr="00AA6E71">
        <w:trPr>
          <w:trHeight w:val="907"/>
        </w:trPr>
        <w:tc>
          <w:tcPr>
            <w:tcW w:w="5235" w:type="dxa"/>
          </w:tcPr>
          <w:p w14:paraId="7A3A0A1A" w14:textId="77777777" w:rsidR="00AA6E71" w:rsidRPr="00AA6E71" w:rsidRDefault="00AA6E71" w:rsidP="00AA6E71">
            <w:pPr>
              <w:spacing w:after="0" w:line="276" w:lineRule="auto"/>
              <w:rPr>
                <w:rFonts w:ascii="Raleway" w:eastAsia="Times New Roman" w:hAnsi="Raleway" w:cs="Arial"/>
                <w:kern w:val="0"/>
                <w:sz w:val="24"/>
                <w:szCs w:val="24"/>
                <w14:ligatures w14:val="none"/>
              </w:rPr>
            </w:pPr>
            <w:r w:rsidRPr="00AA6E71">
              <w:rPr>
                <w:rFonts w:ascii="Raleway" w:eastAsia="Times New Roman" w:hAnsi="Raleway" w:cs="Arial"/>
                <w:kern w:val="0"/>
                <w:sz w:val="24"/>
                <w:szCs w:val="24"/>
                <w14:ligatures w14:val="none"/>
              </w:rPr>
              <w:t>Our school holds additional equipment, uniform, PE kit, etc so all children and young people can participate</w:t>
            </w:r>
          </w:p>
        </w:tc>
        <w:tc>
          <w:tcPr>
            <w:tcW w:w="1843" w:type="dxa"/>
            <w:shd w:val="clear" w:color="auto" w:fill="92D050"/>
          </w:tcPr>
          <w:p w14:paraId="1FA28DF2"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3A2C3230" w14:textId="61F8C1FB"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464" w:type="dxa"/>
            <w:shd w:val="clear" w:color="auto" w:fill="FFC000"/>
          </w:tcPr>
          <w:p w14:paraId="4C8E3AE5"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07764CC5" w14:textId="6631B9E1"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654" w:type="dxa"/>
            <w:shd w:val="clear" w:color="auto" w:fill="FF0000"/>
          </w:tcPr>
          <w:p w14:paraId="606BD26B"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23743D32" w14:textId="4191833F"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r>
      <w:tr w:rsidR="00AA6E71" w:rsidRPr="00AA6E71" w14:paraId="7E0829C4" w14:textId="77777777" w:rsidTr="00AA6E71">
        <w:trPr>
          <w:trHeight w:val="907"/>
        </w:trPr>
        <w:tc>
          <w:tcPr>
            <w:tcW w:w="5235" w:type="dxa"/>
          </w:tcPr>
          <w:p w14:paraId="1F5B05B8" w14:textId="77777777" w:rsidR="00AA6E71" w:rsidRPr="00AA6E71" w:rsidRDefault="00AA6E71" w:rsidP="00AA6E71">
            <w:pPr>
              <w:spacing w:line="276" w:lineRule="auto"/>
              <w:rPr>
                <w:rFonts w:ascii="Raleway" w:eastAsia="Times New Roman" w:hAnsi="Raleway" w:cs="Arial"/>
                <w:kern w:val="0"/>
                <w:sz w:val="24"/>
                <w14:ligatures w14:val="none"/>
              </w:rPr>
            </w:pPr>
            <w:r w:rsidRPr="00AA6E71">
              <w:rPr>
                <w:rFonts w:ascii="Raleway" w:eastAsia="Times New Roman" w:hAnsi="Raleway" w:cs="Arial"/>
                <w:kern w:val="0"/>
                <w:sz w:val="24"/>
                <w14:ligatures w14:val="none"/>
              </w:rPr>
              <w:t xml:space="preserve">Our school and Parent Council signpost families to local uniform banks and exchanges (see </w:t>
            </w:r>
            <w:proofErr w:type="spellStart"/>
            <w:r w:rsidRPr="00AA6E71">
              <w:rPr>
                <w:rFonts w:ascii="Raleway" w:eastAsia="Times New Roman" w:hAnsi="Raleway" w:cs="Arial"/>
                <w:kern w:val="0"/>
                <w:sz w:val="24"/>
                <w14:ligatures w14:val="none"/>
              </w:rPr>
              <w:t>Connect’s</w:t>
            </w:r>
            <w:proofErr w:type="spellEnd"/>
            <w:r w:rsidRPr="00AA6E71">
              <w:rPr>
                <w:rFonts w:ascii="Raleway" w:eastAsia="Times New Roman" w:hAnsi="Raleway" w:cs="Arial"/>
                <w:kern w:val="0"/>
                <w:sz w:val="24"/>
                <w14:ligatures w14:val="none"/>
              </w:rPr>
              <w:t xml:space="preserve"> webpage of links </w:t>
            </w:r>
            <w:r w:rsidRPr="00AA6E71">
              <w:rPr>
                <w:rFonts w:ascii="Raleway" w:eastAsia="Raleway" w:hAnsi="Raleway" w:cs="Raleway"/>
                <w:kern w:val="0"/>
                <w:sz w:val="24"/>
                <w:szCs w:val="24"/>
                <w14:ligatures w14:val="none"/>
              </w:rPr>
              <w:t>https://connect.scot/resources/school-</w:t>
            </w:r>
            <w:r w:rsidRPr="00AA6E71">
              <w:rPr>
                <w:rFonts w:ascii="Raleway" w:eastAsia="Raleway" w:hAnsi="Raleway" w:cs="Raleway"/>
                <w:kern w:val="0"/>
                <w:sz w:val="24"/>
                <w:szCs w:val="24"/>
                <w14:ligatures w14:val="none"/>
              </w:rPr>
              <w:lastRenderedPageBreak/>
              <w:t>uniform-and-clothing-banks</w:t>
            </w:r>
            <w:r w:rsidRPr="00AA6E71">
              <w:rPr>
                <w:rFonts w:ascii="Raleway" w:eastAsia="Times New Roman" w:hAnsi="Raleway" w:cs="Arial"/>
                <w:kern w:val="0"/>
                <w:sz w:val="24"/>
                <w14:ligatures w14:val="none"/>
              </w:rPr>
              <w:t xml:space="preserve">) </w:t>
            </w:r>
          </w:p>
        </w:tc>
        <w:tc>
          <w:tcPr>
            <w:tcW w:w="1843" w:type="dxa"/>
            <w:shd w:val="clear" w:color="auto" w:fill="92D050"/>
          </w:tcPr>
          <w:p w14:paraId="01F737C4" w14:textId="77777777" w:rsidR="00AA6E71" w:rsidRPr="00AA6E71" w:rsidRDefault="00AA6E71" w:rsidP="00AA6E71">
            <w:pPr>
              <w:spacing w:line="276" w:lineRule="auto"/>
              <w:jc w:val="center"/>
              <w:rPr>
                <w:rFonts w:ascii="Raleway" w:eastAsia="Times New Roman" w:hAnsi="Raleway" w:cs="Arial"/>
                <w:b/>
                <w:bCs/>
                <w:kern w:val="0"/>
                <w:sz w:val="24"/>
                <w14:ligatures w14:val="none"/>
              </w:rPr>
            </w:pPr>
            <w:r w:rsidRPr="00AA6E71">
              <w:rPr>
                <w:rFonts w:ascii="Raleway" w:eastAsia="Times New Roman" w:hAnsi="Raleway" w:cs="Arial"/>
                <w:b/>
                <w:bCs/>
                <w:kern w:val="0"/>
                <w:sz w:val="24"/>
                <w14:ligatures w14:val="none"/>
              </w:rPr>
              <w:lastRenderedPageBreak/>
              <w:t xml:space="preserve">  </w:t>
            </w:r>
          </w:p>
          <w:p w14:paraId="04231E77" w14:textId="77777777" w:rsidR="00AA6E71" w:rsidRPr="00AA6E71" w:rsidRDefault="00AA6E71" w:rsidP="00AA6E71">
            <w:pPr>
              <w:spacing w:line="276" w:lineRule="auto"/>
              <w:jc w:val="center"/>
              <w:rPr>
                <w:rFonts w:ascii="Raleway" w:eastAsia="Times New Roman" w:hAnsi="Raleway" w:cs="Arial"/>
                <w:b/>
                <w:bCs/>
                <w:kern w:val="0"/>
                <w:sz w:val="24"/>
                <w14:ligatures w14:val="none"/>
              </w:rPr>
            </w:pPr>
            <w:r w:rsidRPr="00AA6E71">
              <w:rPr>
                <w:rFonts w:ascii="Raleway" w:eastAsia="Times New Roman" w:hAnsi="Raleway" w:cs="Arial"/>
                <w:b/>
                <w:bCs/>
                <w:kern w:val="0"/>
                <w:sz w:val="24"/>
                <w14:ligatures w14:val="none"/>
              </w:rPr>
              <w:t xml:space="preserve"> </w:t>
            </w:r>
            <w:r w:rsidRPr="00AA6E71">
              <w:rPr>
                <w:rFonts w:ascii="Segoe UI Symbol" w:eastAsia="Times New Roman" w:hAnsi="Segoe UI Symbol" w:cs="Segoe UI Symbol"/>
                <w:b/>
                <w:bCs/>
                <w:kern w:val="0"/>
                <w:sz w:val="24"/>
                <w14:ligatures w14:val="none"/>
              </w:rPr>
              <w:t>☐</w:t>
            </w:r>
            <w:r w:rsidRPr="00AA6E71">
              <w:rPr>
                <w:rFonts w:ascii="Raleway" w:eastAsia="Times New Roman" w:hAnsi="Raleway" w:cs="Arial"/>
                <w:b/>
                <w:bCs/>
                <w:kern w:val="0"/>
                <w:sz w:val="24"/>
                <w14:ligatures w14:val="none"/>
              </w:rPr>
              <w:t xml:space="preserve">  </w:t>
            </w:r>
          </w:p>
          <w:p w14:paraId="525480EA" w14:textId="77777777" w:rsidR="00AA6E71" w:rsidRPr="00AA6E71" w:rsidRDefault="00AA6E71" w:rsidP="00AA6E71">
            <w:pPr>
              <w:spacing w:line="276" w:lineRule="auto"/>
              <w:jc w:val="center"/>
              <w:rPr>
                <w:rFonts w:ascii="Raleway" w:eastAsia="Calibri" w:hAnsi="Raleway" w:cs="Arial"/>
                <w:kern w:val="0"/>
                <w:sz w:val="24"/>
                <w14:ligatures w14:val="none"/>
              </w:rPr>
            </w:pPr>
            <w:r w:rsidRPr="00AA6E71">
              <w:rPr>
                <w:rFonts w:ascii="Raleway" w:eastAsia="Times New Roman" w:hAnsi="Raleway" w:cs="Arial"/>
                <w:b/>
                <w:bCs/>
                <w:kern w:val="0"/>
                <w:sz w:val="24"/>
                <w14:ligatures w14:val="none"/>
              </w:rPr>
              <w:lastRenderedPageBreak/>
              <w:t xml:space="preserve">  </w:t>
            </w:r>
          </w:p>
        </w:tc>
        <w:tc>
          <w:tcPr>
            <w:tcW w:w="1464" w:type="dxa"/>
            <w:shd w:val="clear" w:color="auto" w:fill="FFC000"/>
          </w:tcPr>
          <w:p w14:paraId="0EE27EFF" w14:textId="77777777" w:rsidR="00AA6E71" w:rsidRPr="00AA6E71" w:rsidRDefault="00AA6E71" w:rsidP="00AA6E71">
            <w:pPr>
              <w:spacing w:line="276" w:lineRule="auto"/>
              <w:jc w:val="center"/>
              <w:rPr>
                <w:rFonts w:ascii="Raleway" w:eastAsia="Times New Roman" w:hAnsi="Raleway" w:cs="Arial"/>
                <w:b/>
                <w:bCs/>
                <w:kern w:val="0"/>
                <w:sz w:val="24"/>
                <w14:ligatures w14:val="none"/>
              </w:rPr>
            </w:pPr>
          </w:p>
          <w:p w14:paraId="222EB9B5" w14:textId="77777777" w:rsidR="00AA6E71" w:rsidRPr="00AA6E71" w:rsidRDefault="00AA6E71" w:rsidP="00AA6E71">
            <w:pPr>
              <w:spacing w:line="276" w:lineRule="auto"/>
              <w:jc w:val="center"/>
              <w:rPr>
                <w:rFonts w:ascii="Raleway" w:eastAsia="Times New Roman" w:hAnsi="Raleway" w:cs="Arial"/>
                <w:b/>
                <w:bCs/>
                <w:kern w:val="0"/>
                <w:sz w:val="24"/>
                <w14:ligatures w14:val="none"/>
              </w:rPr>
            </w:pPr>
            <w:r w:rsidRPr="00AA6E71">
              <w:rPr>
                <w:rFonts w:ascii="Raleway" w:eastAsia="Times New Roman" w:hAnsi="Raleway" w:cs="Arial"/>
                <w:b/>
                <w:bCs/>
                <w:kern w:val="0"/>
                <w:sz w:val="24"/>
                <w14:ligatures w14:val="none"/>
              </w:rPr>
              <w:t xml:space="preserve">   </w:t>
            </w:r>
            <w:r w:rsidRPr="00AA6E71">
              <w:rPr>
                <w:rFonts w:ascii="Segoe UI Symbol" w:eastAsia="Times New Roman" w:hAnsi="Segoe UI Symbol" w:cs="Segoe UI Symbol"/>
                <w:b/>
                <w:bCs/>
                <w:kern w:val="0"/>
                <w:sz w:val="24"/>
                <w14:ligatures w14:val="none"/>
              </w:rPr>
              <w:t>☐</w:t>
            </w:r>
            <w:r w:rsidRPr="00AA6E71">
              <w:rPr>
                <w:rFonts w:ascii="Raleway" w:eastAsia="Times New Roman" w:hAnsi="Raleway" w:cs="Arial"/>
                <w:b/>
                <w:bCs/>
                <w:kern w:val="0"/>
                <w:sz w:val="24"/>
                <w14:ligatures w14:val="none"/>
              </w:rPr>
              <w:t xml:space="preserve">  </w:t>
            </w:r>
          </w:p>
          <w:p w14:paraId="759709A6" w14:textId="77777777" w:rsidR="00AA6E71" w:rsidRPr="00AA6E71" w:rsidRDefault="00AA6E71" w:rsidP="00AA6E71">
            <w:pPr>
              <w:spacing w:line="276" w:lineRule="auto"/>
              <w:jc w:val="center"/>
              <w:rPr>
                <w:rFonts w:ascii="Raleway" w:eastAsia="Times New Roman" w:hAnsi="Raleway" w:cs="Arial"/>
                <w:b/>
                <w:bCs/>
                <w:kern w:val="0"/>
                <w:sz w:val="24"/>
                <w14:ligatures w14:val="none"/>
              </w:rPr>
            </w:pPr>
          </w:p>
        </w:tc>
        <w:tc>
          <w:tcPr>
            <w:tcW w:w="1654" w:type="dxa"/>
            <w:shd w:val="clear" w:color="auto" w:fill="FF0000"/>
          </w:tcPr>
          <w:p w14:paraId="3E5A2EA6" w14:textId="77777777" w:rsidR="00AA6E71" w:rsidRPr="00AA6E71" w:rsidRDefault="00AA6E71" w:rsidP="00AA6E71">
            <w:pPr>
              <w:spacing w:line="276" w:lineRule="auto"/>
              <w:jc w:val="center"/>
              <w:rPr>
                <w:rFonts w:ascii="Raleway" w:eastAsia="Times New Roman" w:hAnsi="Raleway" w:cs="Arial"/>
                <w:b/>
                <w:bCs/>
                <w:kern w:val="0"/>
                <w:sz w:val="24"/>
                <w14:ligatures w14:val="none"/>
              </w:rPr>
            </w:pPr>
          </w:p>
          <w:p w14:paraId="24BC6E33" w14:textId="77777777" w:rsidR="00AA6E71" w:rsidRPr="00AA6E71" w:rsidRDefault="00AA6E71" w:rsidP="00AA6E71">
            <w:pPr>
              <w:spacing w:line="276" w:lineRule="auto"/>
              <w:jc w:val="center"/>
              <w:rPr>
                <w:rFonts w:ascii="Raleway" w:eastAsia="Times New Roman" w:hAnsi="Raleway" w:cs="Arial"/>
                <w:b/>
                <w:bCs/>
                <w:kern w:val="0"/>
                <w:sz w:val="24"/>
                <w14:ligatures w14:val="none"/>
              </w:rPr>
            </w:pPr>
            <w:r w:rsidRPr="00AA6E71">
              <w:rPr>
                <w:rFonts w:ascii="Raleway" w:eastAsia="Times New Roman" w:hAnsi="Raleway" w:cs="Arial"/>
                <w:b/>
                <w:bCs/>
                <w:kern w:val="0"/>
                <w:sz w:val="24"/>
                <w14:ligatures w14:val="none"/>
              </w:rPr>
              <w:t xml:space="preserve">   </w:t>
            </w:r>
            <w:r w:rsidRPr="00AA6E71">
              <w:rPr>
                <w:rFonts w:ascii="Segoe UI Symbol" w:eastAsia="Times New Roman" w:hAnsi="Segoe UI Symbol" w:cs="Segoe UI Symbol"/>
                <w:b/>
                <w:bCs/>
                <w:kern w:val="0"/>
                <w:sz w:val="24"/>
                <w14:ligatures w14:val="none"/>
              </w:rPr>
              <w:t>☐</w:t>
            </w:r>
            <w:r w:rsidRPr="00AA6E71">
              <w:rPr>
                <w:rFonts w:ascii="Raleway" w:eastAsia="Times New Roman" w:hAnsi="Raleway" w:cs="Arial"/>
                <w:b/>
                <w:bCs/>
                <w:kern w:val="0"/>
                <w:sz w:val="24"/>
                <w14:ligatures w14:val="none"/>
              </w:rPr>
              <w:t xml:space="preserve">  </w:t>
            </w:r>
          </w:p>
          <w:p w14:paraId="6BDC5079" w14:textId="77777777" w:rsidR="00AA6E71" w:rsidRPr="00AA6E71" w:rsidRDefault="00AA6E71" w:rsidP="00AA6E71">
            <w:pPr>
              <w:spacing w:line="276" w:lineRule="auto"/>
              <w:jc w:val="center"/>
              <w:rPr>
                <w:rFonts w:ascii="Raleway" w:eastAsia="Calibri" w:hAnsi="Raleway" w:cs="Arial"/>
                <w:kern w:val="0"/>
                <w:sz w:val="24"/>
                <w14:ligatures w14:val="none"/>
              </w:rPr>
            </w:pPr>
            <w:r w:rsidRPr="00AA6E71">
              <w:rPr>
                <w:rFonts w:ascii="Raleway" w:eastAsia="Times New Roman" w:hAnsi="Raleway" w:cs="Arial"/>
                <w:b/>
                <w:bCs/>
                <w:kern w:val="0"/>
                <w:sz w:val="24"/>
                <w14:ligatures w14:val="none"/>
              </w:rPr>
              <w:lastRenderedPageBreak/>
              <w:t xml:space="preserve"> </w:t>
            </w:r>
          </w:p>
        </w:tc>
      </w:tr>
      <w:tr w:rsidR="00AA6E71" w:rsidRPr="00AA6E71" w14:paraId="2AF6E061" w14:textId="77777777" w:rsidTr="00AA6E71">
        <w:trPr>
          <w:trHeight w:val="907"/>
        </w:trPr>
        <w:tc>
          <w:tcPr>
            <w:tcW w:w="5235" w:type="dxa"/>
          </w:tcPr>
          <w:p w14:paraId="1A372F21" w14:textId="77777777" w:rsidR="00AA6E71" w:rsidRPr="00AA6E71" w:rsidRDefault="00AA6E71" w:rsidP="00AA6E71">
            <w:pPr>
              <w:spacing w:after="0" w:line="276" w:lineRule="auto"/>
              <w:rPr>
                <w:rFonts w:ascii="Raleway" w:eastAsia="Times New Roman" w:hAnsi="Raleway" w:cs="Arial"/>
                <w:kern w:val="0"/>
                <w:sz w:val="24"/>
                <w14:ligatures w14:val="none"/>
              </w:rPr>
            </w:pPr>
            <w:r w:rsidRPr="00AA6E71">
              <w:rPr>
                <w:rFonts w:ascii="Raleway" w:eastAsia="Times New Roman" w:hAnsi="Raleway" w:cs="Arial"/>
                <w:kern w:val="0"/>
                <w:sz w:val="24"/>
                <w14:ligatures w14:val="none"/>
              </w:rPr>
              <w:lastRenderedPageBreak/>
              <w:t>Our school community has a supportive behaviour policy which recognises that irregular school attendance or challenging behaviour may be a sign of hardship and family stress and has appropriate dialogue and positive relationship-based approaches to families in place</w:t>
            </w:r>
          </w:p>
        </w:tc>
        <w:tc>
          <w:tcPr>
            <w:tcW w:w="1843" w:type="dxa"/>
            <w:shd w:val="clear" w:color="auto" w:fill="92D050"/>
          </w:tcPr>
          <w:p w14:paraId="5217C041"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74377173"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0E0841F1" w14:textId="2F5CF1EC"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464" w:type="dxa"/>
            <w:shd w:val="clear" w:color="auto" w:fill="FFC000"/>
          </w:tcPr>
          <w:p w14:paraId="6DD66316"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54A42718"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387CB755" w14:textId="27AB785D"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654" w:type="dxa"/>
            <w:shd w:val="clear" w:color="auto" w:fill="FF0000"/>
          </w:tcPr>
          <w:p w14:paraId="23921C23"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374E1F8A"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4B1CCD25" w14:textId="5DFB77CC"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r>
      <w:tr w:rsidR="00AA6E71" w:rsidRPr="00AA6E71" w14:paraId="438AB3C7" w14:textId="77777777" w:rsidTr="00AA6E71">
        <w:trPr>
          <w:trHeight w:val="907"/>
        </w:trPr>
        <w:tc>
          <w:tcPr>
            <w:tcW w:w="5235" w:type="dxa"/>
          </w:tcPr>
          <w:p w14:paraId="5C0ABE35" w14:textId="77777777" w:rsidR="00AA6E71" w:rsidRPr="00AA6E71" w:rsidRDefault="00AA6E71" w:rsidP="00AA6E71">
            <w:pPr>
              <w:spacing w:after="0" w:line="276" w:lineRule="auto"/>
              <w:rPr>
                <w:rFonts w:ascii="Raleway" w:eastAsia="Times New Roman" w:hAnsi="Raleway" w:cs="Arial"/>
                <w:kern w:val="0"/>
                <w:sz w:val="24"/>
                <w:szCs w:val="24"/>
                <w14:ligatures w14:val="none"/>
              </w:rPr>
            </w:pPr>
            <w:r w:rsidRPr="00AA6E71">
              <w:rPr>
                <w:rFonts w:ascii="Raleway" w:eastAsia="Times New Roman" w:hAnsi="Raleway" w:cs="Arial"/>
                <w:kern w:val="0"/>
                <w:sz w:val="24"/>
                <w:szCs w:val="20"/>
                <w14:ligatures w14:val="none"/>
              </w:rPr>
              <w:t>Our school community recognises that transport costs can be a worry for young people and their families; arrangements are in place so families know how to discuss this in confidence with staff and how to access help</w:t>
            </w:r>
          </w:p>
        </w:tc>
        <w:tc>
          <w:tcPr>
            <w:tcW w:w="1843" w:type="dxa"/>
            <w:shd w:val="clear" w:color="auto" w:fill="92D050"/>
          </w:tcPr>
          <w:p w14:paraId="232FD059"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7C5898AE"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6DE64DCF" w14:textId="441866F3"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464" w:type="dxa"/>
            <w:shd w:val="clear" w:color="auto" w:fill="FFC000"/>
          </w:tcPr>
          <w:p w14:paraId="3743EF1E"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4439218C"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5EC8D4EB" w14:textId="526D5B30"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654" w:type="dxa"/>
            <w:shd w:val="clear" w:color="auto" w:fill="FF0000"/>
          </w:tcPr>
          <w:p w14:paraId="599D2C23"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7DB322B6"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5C47A4D0" w14:textId="0C602040"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r>
      <w:tr w:rsidR="00AA6E71" w:rsidRPr="00AA6E71" w14:paraId="272F1F0A" w14:textId="77777777" w:rsidTr="00AA6E71">
        <w:trPr>
          <w:trHeight w:val="907"/>
        </w:trPr>
        <w:tc>
          <w:tcPr>
            <w:tcW w:w="5235" w:type="dxa"/>
          </w:tcPr>
          <w:p w14:paraId="3B1FA891" w14:textId="77777777" w:rsidR="00AA6E71" w:rsidRPr="00AA6E71" w:rsidRDefault="00AA6E71" w:rsidP="00AA6E71">
            <w:pPr>
              <w:spacing w:after="0" w:line="276" w:lineRule="auto"/>
              <w:rPr>
                <w:rFonts w:ascii="Raleway" w:eastAsia="Times New Roman" w:hAnsi="Raleway" w:cs="Arial"/>
                <w:kern w:val="0"/>
                <w:sz w:val="24"/>
                <w:szCs w:val="24"/>
                <w14:ligatures w14:val="none"/>
              </w:rPr>
            </w:pPr>
            <w:r w:rsidRPr="00AA6E71">
              <w:rPr>
                <w:rFonts w:ascii="Raleway" w:eastAsia="Times New Roman" w:hAnsi="Raleway" w:cs="Arial"/>
                <w:kern w:val="0"/>
                <w:sz w:val="24"/>
                <w:szCs w:val="20"/>
                <w14:ligatures w14:val="none"/>
              </w:rPr>
              <w:t>Our school has spare paper/pens/pencils/ essential equipment for use at school or home</w:t>
            </w:r>
          </w:p>
        </w:tc>
        <w:tc>
          <w:tcPr>
            <w:tcW w:w="1843" w:type="dxa"/>
            <w:shd w:val="clear" w:color="auto" w:fill="92D050"/>
          </w:tcPr>
          <w:p w14:paraId="4892A342"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3C8DF9FC" w14:textId="01B3059C"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464" w:type="dxa"/>
            <w:shd w:val="clear" w:color="auto" w:fill="FFC000"/>
          </w:tcPr>
          <w:p w14:paraId="2DBC1EAD"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24F19C6E" w14:textId="0C54D1F3"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654" w:type="dxa"/>
            <w:shd w:val="clear" w:color="auto" w:fill="FF0000"/>
          </w:tcPr>
          <w:p w14:paraId="640AE9AC"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11B350CA" w14:textId="7EE8064F"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r>
      <w:tr w:rsidR="00AA6E71" w:rsidRPr="00AA6E71" w14:paraId="25FEAAF1" w14:textId="77777777" w:rsidTr="00AA6E71">
        <w:trPr>
          <w:trHeight w:val="907"/>
        </w:trPr>
        <w:tc>
          <w:tcPr>
            <w:tcW w:w="5235" w:type="dxa"/>
            <w:tcBorders>
              <w:bottom w:val="single" w:sz="8" w:space="0" w:color="auto"/>
            </w:tcBorders>
          </w:tcPr>
          <w:p w14:paraId="55C68B50" w14:textId="77777777" w:rsidR="00AA6E71" w:rsidRPr="00AA6E71" w:rsidRDefault="00AA6E71" w:rsidP="00AA6E71">
            <w:pPr>
              <w:spacing w:after="0" w:line="276" w:lineRule="auto"/>
              <w:rPr>
                <w:rFonts w:ascii="Raleway" w:eastAsia="Times New Roman" w:hAnsi="Raleway" w:cs="Arial"/>
                <w:kern w:val="0"/>
                <w:sz w:val="24"/>
                <w:szCs w:val="20"/>
                <w14:ligatures w14:val="none"/>
              </w:rPr>
            </w:pPr>
            <w:r w:rsidRPr="00AA6E71">
              <w:rPr>
                <w:rFonts w:ascii="Raleway" w:eastAsia="Times New Roman" w:hAnsi="Raleway" w:cs="Arial"/>
                <w:kern w:val="0"/>
                <w:sz w:val="24"/>
                <w:szCs w:val="20"/>
                <w14:ligatures w14:val="none"/>
              </w:rPr>
              <w:t xml:space="preserve">Our school offers guidance and support for families to access free school meals (uniform grants, for instance) </w:t>
            </w:r>
            <w:proofErr w:type="gramStart"/>
            <w:r w:rsidRPr="00AA6E71">
              <w:rPr>
                <w:rFonts w:ascii="Raleway" w:eastAsia="Times New Roman" w:hAnsi="Raleway" w:cs="Arial"/>
                <w:kern w:val="0"/>
                <w:sz w:val="24"/>
                <w:szCs w:val="20"/>
                <w14:ligatures w14:val="none"/>
              </w:rPr>
              <w:t>and also</w:t>
            </w:r>
            <w:proofErr w:type="gramEnd"/>
            <w:r w:rsidRPr="00AA6E71">
              <w:rPr>
                <w:rFonts w:ascii="Raleway" w:eastAsia="Times New Roman" w:hAnsi="Raleway" w:cs="Arial"/>
                <w:kern w:val="0"/>
                <w:sz w:val="24"/>
                <w:szCs w:val="20"/>
                <w14:ligatures w14:val="none"/>
              </w:rPr>
              <w:t xml:space="preserve"> offers to help with completing paperwork</w:t>
            </w:r>
          </w:p>
        </w:tc>
        <w:tc>
          <w:tcPr>
            <w:tcW w:w="1843" w:type="dxa"/>
            <w:tcBorders>
              <w:bottom w:val="single" w:sz="8" w:space="0" w:color="auto"/>
            </w:tcBorders>
            <w:shd w:val="clear" w:color="auto" w:fill="92D050"/>
          </w:tcPr>
          <w:p w14:paraId="3CDB5D3F"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469503EA" w14:textId="2B2FC5B3"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464" w:type="dxa"/>
            <w:tcBorders>
              <w:bottom w:val="single" w:sz="8" w:space="0" w:color="auto"/>
            </w:tcBorders>
            <w:shd w:val="clear" w:color="auto" w:fill="FFC000"/>
          </w:tcPr>
          <w:p w14:paraId="5DC41387"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462E14FC" w14:textId="2C52D5DD"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654" w:type="dxa"/>
            <w:tcBorders>
              <w:bottom w:val="single" w:sz="8" w:space="0" w:color="auto"/>
            </w:tcBorders>
            <w:shd w:val="clear" w:color="auto" w:fill="FF0000"/>
          </w:tcPr>
          <w:p w14:paraId="70E7D372"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08A7BCB2" w14:textId="5B9D7EE4"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r>
      <w:tr w:rsidR="00AA6E71" w:rsidRPr="00AA6E71" w14:paraId="63290A4C" w14:textId="77777777" w:rsidTr="00AA6E71">
        <w:trPr>
          <w:trHeight w:val="907"/>
        </w:trPr>
        <w:tc>
          <w:tcPr>
            <w:tcW w:w="5235" w:type="dxa"/>
            <w:tcBorders>
              <w:right w:val="single" w:sz="8" w:space="0" w:color="auto"/>
            </w:tcBorders>
          </w:tcPr>
          <w:p w14:paraId="35F0B4D2" w14:textId="77777777" w:rsidR="00AA6E71" w:rsidRPr="00AA6E71" w:rsidRDefault="00AA6E71" w:rsidP="00AA6E71">
            <w:pPr>
              <w:spacing w:after="0" w:line="276" w:lineRule="auto"/>
              <w:rPr>
                <w:rFonts w:ascii="Raleway" w:eastAsia="Times New Roman" w:hAnsi="Raleway" w:cs="Arial"/>
                <w:kern w:val="0"/>
                <w:sz w:val="24"/>
                <w:szCs w:val="20"/>
                <w14:ligatures w14:val="none"/>
              </w:rPr>
            </w:pPr>
            <w:r w:rsidRPr="00AA6E71">
              <w:rPr>
                <w:rFonts w:ascii="Raleway" w:eastAsia="Times New Roman" w:hAnsi="Raleway" w:cs="Arial"/>
                <w:kern w:val="0"/>
                <w:sz w:val="24"/>
                <w:szCs w:val="20"/>
                <w14:ligatures w14:val="none"/>
              </w:rPr>
              <w:t xml:space="preserve">Our school has a homework and remote learning policy which recognises some children and young people may not have access to the internet, IT or other equipment /materials; this is reflected in the homework and remote learning set by teachers and alternative arrangements are offered, </w:t>
            </w:r>
            <w:proofErr w:type="spellStart"/>
            <w:r w:rsidRPr="00AA6E71">
              <w:rPr>
                <w:rFonts w:ascii="Raleway" w:eastAsia="Times New Roman" w:hAnsi="Raleway" w:cs="Arial"/>
                <w:kern w:val="0"/>
                <w:sz w:val="24"/>
                <w:szCs w:val="20"/>
                <w14:ligatures w14:val="none"/>
              </w:rPr>
              <w:t>eg</w:t>
            </w:r>
            <w:proofErr w:type="spellEnd"/>
            <w:r w:rsidRPr="00AA6E71">
              <w:rPr>
                <w:rFonts w:ascii="Raleway" w:eastAsia="Times New Roman" w:hAnsi="Raleway" w:cs="Arial"/>
                <w:kern w:val="0"/>
                <w:sz w:val="24"/>
                <w:szCs w:val="20"/>
                <w14:ligatures w14:val="none"/>
              </w:rPr>
              <w:t xml:space="preserve"> a homework club, supply of equipment including a dongle or MiFi/SIM card to access the internet, workbooks</w:t>
            </w:r>
          </w:p>
        </w:tc>
        <w:tc>
          <w:tcPr>
            <w:tcW w:w="1843" w:type="dxa"/>
            <w:tcBorders>
              <w:left w:val="single" w:sz="8" w:space="0" w:color="auto"/>
              <w:right w:val="single" w:sz="8" w:space="0" w:color="auto"/>
            </w:tcBorders>
            <w:shd w:val="clear" w:color="auto" w:fill="92D050"/>
          </w:tcPr>
          <w:p w14:paraId="6E55AAE3"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6789B50F" w14:textId="698BE316"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464" w:type="dxa"/>
            <w:tcBorders>
              <w:left w:val="single" w:sz="8" w:space="0" w:color="auto"/>
              <w:right w:val="single" w:sz="8" w:space="0" w:color="auto"/>
            </w:tcBorders>
            <w:shd w:val="clear" w:color="auto" w:fill="FFC000"/>
          </w:tcPr>
          <w:p w14:paraId="28F3DE30"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2E9F93D5" w14:textId="63AA52AD"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654" w:type="dxa"/>
            <w:tcBorders>
              <w:left w:val="single" w:sz="8" w:space="0" w:color="auto"/>
            </w:tcBorders>
            <w:shd w:val="clear" w:color="auto" w:fill="FF0000"/>
          </w:tcPr>
          <w:p w14:paraId="3AF7154A"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33F89997" w14:textId="4E42897B"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r>
      <w:tr w:rsidR="00AA6E71" w:rsidRPr="00AA6E71" w14:paraId="18DD31EE" w14:textId="77777777" w:rsidTr="00AA6E71">
        <w:trPr>
          <w:trHeight w:val="907"/>
        </w:trPr>
        <w:tc>
          <w:tcPr>
            <w:tcW w:w="5235" w:type="dxa"/>
            <w:tcBorders>
              <w:right w:val="single" w:sz="8" w:space="0" w:color="auto"/>
            </w:tcBorders>
          </w:tcPr>
          <w:p w14:paraId="387CFAA6" w14:textId="77777777" w:rsidR="00AA6E71" w:rsidRPr="00AA6E71" w:rsidRDefault="00AA6E71" w:rsidP="00AA6E71">
            <w:pPr>
              <w:spacing w:after="0" w:line="276" w:lineRule="auto"/>
              <w:rPr>
                <w:rFonts w:ascii="Raleway" w:eastAsia="Times New Roman" w:hAnsi="Raleway" w:cs="Arial"/>
                <w:kern w:val="0"/>
                <w:sz w:val="24"/>
                <w:szCs w:val="24"/>
                <w14:ligatures w14:val="none"/>
              </w:rPr>
            </w:pPr>
            <w:r w:rsidRPr="00AA6E71">
              <w:rPr>
                <w:rFonts w:ascii="Raleway" w:eastAsia="Times New Roman" w:hAnsi="Raleway" w:cs="Arial"/>
                <w:kern w:val="0"/>
                <w:sz w:val="24"/>
                <w:szCs w:val="20"/>
                <w14:ligatures w14:val="none"/>
              </w:rPr>
              <w:t xml:space="preserve">Our school does not charge for resources that are essential for learning in accordance with Scottish Government policy which stipulates there should be no additional charges </w:t>
            </w:r>
            <w:proofErr w:type="spellStart"/>
            <w:r w:rsidRPr="00AA6E71">
              <w:rPr>
                <w:rFonts w:ascii="Raleway" w:eastAsia="Times New Roman" w:hAnsi="Raleway" w:cs="Arial"/>
                <w:kern w:val="0"/>
                <w:sz w:val="24"/>
                <w:szCs w:val="20"/>
                <w14:ligatures w14:val="none"/>
              </w:rPr>
              <w:t>eg</w:t>
            </w:r>
            <w:proofErr w:type="spellEnd"/>
            <w:r w:rsidRPr="00AA6E71">
              <w:rPr>
                <w:rFonts w:ascii="Raleway" w:eastAsia="Times New Roman" w:hAnsi="Raleway" w:cs="Arial"/>
                <w:kern w:val="0"/>
                <w:sz w:val="24"/>
                <w:szCs w:val="20"/>
                <w14:ligatures w14:val="none"/>
              </w:rPr>
              <w:t xml:space="preserve"> for music, home economics, workbooks, art etc</w:t>
            </w:r>
          </w:p>
        </w:tc>
        <w:tc>
          <w:tcPr>
            <w:tcW w:w="1843" w:type="dxa"/>
            <w:tcBorders>
              <w:left w:val="single" w:sz="8" w:space="0" w:color="auto"/>
              <w:right w:val="single" w:sz="8" w:space="0" w:color="auto"/>
            </w:tcBorders>
            <w:shd w:val="clear" w:color="auto" w:fill="92D050"/>
          </w:tcPr>
          <w:p w14:paraId="2DA88181"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347D0B7B" w14:textId="308763E1"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464" w:type="dxa"/>
            <w:tcBorders>
              <w:left w:val="single" w:sz="8" w:space="0" w:color="auto"/>
              <w:right w:val="single" w:sz="8" w:space="0" w:color="auto"/>
            </w:tcBorders>
            <w:shd w:val="clear" w:color="auto" w:fill="FFC000"/>
          </w:tcPr>
          <w:p w14:paraId="3C2E2A73"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521F6387" w14:textId="230133DC"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c>
          <w:tcPr>
            <w:tcW w:w="1654" w:type="dxa"/>
            <w:tcBorders>
              <w:left w:val="single" w:sz="8" w:space="0" w:color="auto"/>
            </w:tcBorders>
            <w:shd w:val="clear" w:color="auto" w:fill="FF0000"/>
          </w:tcPr>
          <w:p w14:paraId="193A2583" w14:textId="77777777" w:rsidR="00AA6E71" w:rsidRPr="00AA6E71" w:rsidRDefault="00AA6E71" w:rsidP="00AA6E71">
            <w:pPr>
              <w:spacing w:after="0" w:line="276" w:lineRule="auto"/>
              <w:jc w:val="center"/>
              <w:rPr>
                <w:rFonts w:ascii="Raleway" w:eastAsia="Times New Roman" w:hAnsi="Raleway" w:cs="Arial"/>
                <w:b/>
                <w:kern w:val="0"/>
                <w:sz w:val="24"/>
                <w:szCs w:val="24"/>
                <w14:ligatures w14:val="none"/>
              </w:rPr>
            </w:pPr>
          </w:p>
          <w:p w14:paraId="66BDC28B" w14:textId="2D95528A" w:rsidR="00AA6E71" w:rsidRPr="00AA6E71" w:rsidRDefault="00AA6E71" w:rsidP="00AA6E71">
            <w:pPr>
              <w:spacing w:after="0" w:line="276" w:lineRule="auto"/>
              <w:jc w:val="center"/>
              <w:rPr>
                <w:rFonts w:ascii="Raleway" w:eastAsia="Times New Roman" w:hAnsi="Raleway" w:cs="Arial"/>
                <w:b/>
                <w:kern w:val="0"/>
                <w:sz w:val="24"/>
                <w:szCs w:val="24"/>
                <w14:ligatures w14:val="none"/>
              </w:rPr>
            </w:pPr>
            <w:r w:rsidRPr="00AA6E71">
              <w:rPr>
                <w:rFonts w:ascii="Segoe UI Symbol" w:eastAsia="Times New Roman" w:hAnsi="Segoe UI Symbol" w:cs="Segoe UI Symbol"/>
                <w:b/>
                <w:kern w:val="0"/>
                <w:sz w:val="24"/>
                <w:szCs w:val="24"/>
                <w14:ligatures w14:val="none"/>
              </w:rPr>
              <w:t>☐</w:t>
            </w:r>
          </w:p>
        </w:tc>
      </w:tr>
    </w:tbl>
    <w:p w14:paraId="78D12C5B" w14:textId="77777777" w:rsidR="00AA6E71" w:rsidRPr="00AA6E71" w:rsidRDefault="00AA6E71" w:rsidP="00AA6E71">
      <w:pPr>
        <w:rPr>
          <w:rFonts w:ascii="Raleway" w:eastAsia="Calibri" w:hAnsi="Raleway" w:cs="Arial"/>
          <w:kern w:val="0"/>
          <w:sz w:val="24"/>
          <w14:ligatures w14:val="none"/>
        </w:rPr>
      </w:pPr>
      <w:r w:rsidRPr="00AA6E71">
        <w:rPr>
          <w:rFonts w:ascii="Raleway" w:eastAsia="Calibri" w:hAnsi="Raleway" w:cs="Arial"/>
          <w:kern w:val="0"/>
          <w:sz w:val="24"/>
          <w14:ligatures w14:val="none"/>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
        <w:gridCol w:w="1706"/>
        <w:gridCol w:w="480"/>
        <w:gridCol w:w="1959"/>
        <w:gridCol w:w="455"/>
        <w:gridCol w:w="1776"/>
        <w:gridCol w:w="661"/>
        <w:gridCol w:w="1706"/>
      </w:tblGrid>
      <w:tr w:rsidR="00AA6E71" w:rsidRPr="00AA6E71" w14:paraId="1E54537C" w14:textId="77777777" w:rsidTr="00003CEA">
        <w:tc>
          <w:tcPr>
            <w:tcW w:w="9242" w:type="dxa"/>
            <w:gridSpan w:val="8"/>
          </w:tcPr>
          <w:p w14:paraId="66AD3843" w14:textId="77777777" w:rsidR="00AA6E71" w:rsidRPr="00AA6E71" w:rsidRDefault="00AA6E71" w:rsidP="00003CEA">
            <w:pPr>
              <w:spacing w:before="120" w:after="120"/>
              <w:rPr>
                <w:rFonts w:ascii="Raleway" w:hAnsi="Raleway"/>
              </w:rPr>
            </w:pPr>
            <w:r w:rsidRPr="00AA6E71">
              <w:rPr>
                <w:rFonts w:ascii="Raleway" w:eastAsia="Calibri" w:hAnsi="Raleway"/>
                <w:color w:val="000000"/>
                <w:kern w:val="28"/>
                <w:szCs w:val="20"/>
                <w:lang w:eastAsia="en-GB"/>
                <w14:ligatures w14:val="none"/>
              </w:rPr>
              <w:lastRenderedPageBreak/>
              <w:t>You are welcome to use information from this resource.  However, if you do, please acknowledge Connect.  We welcome your comments and feedback.</w:t>
            </w:r>
          </w:p>
        </w:tc>
      </w:tr>
      <w:tr w:rsidR="00AA6E71" w:rsidRPr="00AA6E71" w14:paraId="7C2E2E79" w14:textId="77777777" w:rsidTr="00003CEA">
        <w:tc>
          <w:tcPr>
            <w:tcW w:w="2685" w:type="dxa"/>
            <w:gridSpan w:val="3"/>
          </w:tcPr>
          <w:p w14:paraId="24137A2A" w14:textId="77777777" w:rsidR="00AA6E71" w:rsidRPr="00AA6E71" w:rsidRDefault="00AA6E71" w:rsidP="00003CEA">
            <w:pPr>
              <w:spacing w:before="120" w:after="120"/>
              <w:rPr>
                <w:rFonts w:ascii="Raleway" w:hAnsi="Raleway"/>
              </w:rPr>
            </w:pPr>
            <w:r w:rsidRPr="00AA6E71">
              <w:rPr>
                <w:rFonts w:ascii="Raleway" w:eastAsia="Calibri" w:hAnsi="Raleway"/>
                <w:color w:val="000000"/>
                <w:kern w:val="28"/>
                <w:szCs w:val="20"/>
                <w:lang w:eastAsia="en-GB"/>
                <w14:ligatures w14:val="none"/>
              </w:rPr>
              <w:t>August 2025</w:t>
            </w:r>
          </w:p>
        </w:tc>
        <w:tc>
          <w:tcPr>
            <w:tcW w:w="1959" w:type="dxa"/>
          </w:tcPr>
          <w:p w14:paraId="1A4266FD" w14:textId="77777777" w:rsidR="00AA6E71" w:rsidRPr="00AA6E71" w:rsidRDefault="00AA6E71" w:rsidP="00003CEA">
            <w:pPr>
              <w:spacing w:before="120" w:after="120"/>
              <w:rPr>
                <w:rFonts w:ascii="Raleway" w:hAnsi="Raleway"/>
              </w:rPr>
            </w:pPr>
          </w:p>
        </w:tc>
        <w:tc>
          <w:tcPr>
            <w:tcW w:w="455" w:type="dxa"/>
          </w:tcPr>
          <w:p w14:paraId="0075C790" w14:textId="77777777" w:rsidR="00AA6E71" w:rsidRPr="00AA6E71" w:rsidRDefault="00AA6E71" w:rsidP="00003CEA">
            <w:pPr>
              <w:spacing w:before="120" w:after="120"/>
              <w:rPr>
                <w:rFonts w:ascii="Raleway" w:hAnsi="Raleway"/>
              </w:rPr>
            </w:pPr>
          </w:p>
        </w:tc>
        <w:tc>
          <w:tcPr>
            <w:tcW w:w="1776" w:type="dxa"/>
          </w:tcPr>
          <w:p w14:paraId="41759603" w14:textId="77777777" w:rsidR="00AA6E71" w:rsidRPr="00AA6E71" w:rsidRDefault="00AA6E71" w:rsidP="00003CEA">
            <w:pPr>
              <w:spacing w:before="120" w:after="120"/>
              <w:rPr>
                <w:rFonts w:ascii="Raleway" w:hAnsi="Raleway"/>
              </w:rPr>
            </w:pPr>
          </w:p>
        </w:tc>
        <w:tc>
          <w:tcPr>
            <w:tcW w:w="661" w:type="dxa"/>
          </w:tcPr>
          <w:p w14:paraId="5708BB7E" w14:textId="77777777" w:rsidR="00AA6E71" w:rsidRPr="00AA6E71" w:rsidRDefault="00AA6E71" w:rsidP="00003CEA">
            <w:pPr>
              <w:spacing w:before="120" w:after="120"/>
              <w:rPr>
                <w:rFonts w:ascii="Raleway" w:hAnsi="Raleway"/>
              </w:rPr>
            </w:pPr>
          </w:p>
        </w:tc>
        <w:tc>
          <w:tcPr>
            <w:tcW w:w="1706" w:type="dxa"/>
          </w:tcPr>
          <w:p w14:paraId="050DC43E" w14:textId="77777777" w:rsidR="00AA6E71" w:rsidRPr="00AA6E71" w:rsidRDefault="00AA6E71" w:rsidP="00003CEA">
            <w:pPr>
              <w:spacing w:before="120" w:after="120"/>
              <w:rPr>
                <w:rFonts w:ascii="Raleway" w:hAnsi="Raleway"/>
              </w:rPr>
            </w:pPr>
          </w:p>
        </w:tc>
      </w:tr>
      <w:tr w:rsidR="00AA6E71" w:rsidRPr="00AA6E71" w14:paraId="75245BF0" w14:textId="77777777" w:rsidTr="00003CEA">
        <w:tc>
          <w:tcPr>
            <w:tcW w:w="9242" w:type="dxa"/>
            <w:gridSpan w:val="8"/>
          </w:tcPr>
          <w:p w14:paraId="12B9E1C1" w14:textId="77777777" w:rsidR="00AA6E71" w:rsidRPr="00AA6E71" w:rsidRDefault="00AA6E71" w:rsidP="00003CEA">
            <w:pPr>
              <w:spacing w:before="120" w:after="120" w:line="285" w:lineRule="auto"/>
              <w:rPr>
                <w:rFonts w:ascii="Raleway" w:eastAsia="Calibri" w:hAnsi="Raleway"/>
                <w:color w:val="000000"/>
                <w:kern w:val="28"/>
                <w:szCs w:val="20"/>
                <w:lang w:eastAsia="en-GB"/>
                <w14:ligatures w14:val="none"/>
              </w:rPr>
            </w:pPr>
            <w:r w:rsidRPr="00AA6E71">
              <w:rPr>
                <w:rFonts w:ascii="Raleway" w:eastAsia="Calibri" w:hAnsi="Raleway"/>
                <w:color w:val="000000"/>
                <w:kern w:val="28"/>
                <w:szCs w:val="20"/>
                <w:lang w:eastAsia="en-GB"/>
                <w14:ligatures w14:val="none"/>
              </w:rPr>
              <w:t>Connect, www.connect.scot</w:t>
            </w:r>
          </w:p>
          <w:p w14:paraId="00165E18" w14:textId="77777777" w:rsidR="00AA6E71" w:rsidRPr="00AA6E71" w:rsidRDefault="00AA6E71" w:rsidP="00003CEA">
            <w:pPr>
              <w:spacing w:before="120" w:after="120"/>
              <w:rPr>
                <w:rFonts w:ascii="Raleway" w:hAnsi="Raleway"/>
              </w:rPr>
            </w:pPr>
            <w:r w:rsidRPr="00AA6E71">
              <w:rPr>
                <w:rFonts w:ascii="Raleway" w:eastAsia="Calibri" w:hAnsi="Raleway"/>
                <w:color w:val="000000"/>
                <w:kern w:val="28"/>
                <w:szCs w:val="20"/>
                <w:lang w:eastAsia="en-GB"/>
                <w14:ligatures w14:val="none"/>
              </w:rPr>
              <w:t xml:space="preserve">Email us at </w:t>
            </w:r>
            <w:hyperlink r:id="rId4" w:history="1">
              <w:r w:rsidRPr="00AA6E71">
                <w:rPr>
                  <w:rFonts w:ascii="Raleway" w:eastAsia="Calibri" w:hAnsi="Raleway"/>
                  <w:color w:val="0563C1"/>
                  <w:kern w:val="28"/>
                  <w:szCs w:val="20"/>
                  <w:u w:val="single"/>
                  <w:lang w:eastAsia="en-GB"/>
                  <w14:ligatures w14:val="none"/>
                </w:rPr>
                <w:t>info@connect.scot</w:t>
              </w:r>
            </w:hyperlink>
          </w:p>
        </w:tc>
      </w:tr>
      <w:tr w:rsidR="00AA6E71" w:rsidRPr="00AA6E71" w14:paraId="2C7D507E" w14:textId="77777777" w:rsidTr="00003CEA">
        <w:trPr>
          <w:trHeight w:val="568"/>
        </w:trPr>
        <w:tc>
          <w:tcPr>
            <w:tcW w:w="499" w:type="dxa"/>
          </w:tcPr>
          <w:p w14:paraId="0EE80040" w14:textId="77777777" w:rsidR="00AA6E71" w:rsidRPr="00AA6E71" w:rsidRDefault="00AA6E71" w:rsidP="00003CEA">
            <w:pPr>
              <w:spacing w:before="120" w:after="120"/>
              <w:rPr>
                <w:rFonts w:ascii="Raleway" w:hAnsi="Raleway"/>
              </w:rPr>
            </w:pPr>
            <w:r w:rsidRPr="00AA6E71">
              <w:rPr>
                <w:rFonts w:ascii="Raleway" w:eastAsia="Calibri" w:hAnsi="Raleway"/>
                <w:noProof/>
                <w:color w:val="000000"/>
                <w:kern w:val="28"/>
                <w:szCs w:val="20"/>
                <w:lang w:eastAsia="en-GB"/>
                <w14:ligatures w14:val="none"/>
              </w:rPr>
              <w:drawing>
                <wp:anchor distT="36576" distB="36576" distL="36576" distR="36576" simplePos="0" relativeHeight="251656192" behindDoc="0" locked="0" layoutInCell="1" allowOverlap="1" wp14:anchorId="5E85C804" wp14:editId="4D571DEA">
                  <wp:simplePos x="0" y="0"/>
                  <wp:positionH relativeFrom="column">
                    <wp:posOffset>9053</wp:posOffset>
                  </wp:positionH>
                  <wp:positionV relativeFrom="paragraph">
                    <wp:posOffset>77457</wp:posOffset>
                  </wp:positionV>
                  <wp:extent cx="196391" cy="190123"/>
                  <wp:effectExtent l="0" t="0" r="0" b="0"/>
                  <wp:wrapNone/>
                  <wp:docPr id="512504597" name="Picture 512504597"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cebook icon"/>
                          <pic:cNvPicPr>
                            <a:picLocks noChangeAspect="1" noChangeArrowheads="1"/>
                          </pic:cNvPicPr>
                        </pic:nvPicPr>
                        <pic:blipFill>
                          <a:blip r:embed="rId5" cstate="print">
                            <a:extLst>
                              <a:ext uri="{28A0092B-C50C-407E-A947-70E740481C1C}">
                                <a14:useLocalDpi xmlns:a14="http://schemas.microsoft.com/office/drawing/2010/main" val="0"/>
                              </a:ext>
                            </a:extLst>
                          </a:blip>
                          <a:srcRect l="13684" t="16727" r="16104" b="15204"/>
                          <a:stretch>
                            <a:fillRect/>
                          </a:stretch>
                        </pic:blipFill>
                        <pic:spPr bwMode="auto">
                          <a:xfrm>
                            <a:off x="0" y="0"/>
                            <a:ext cx="200750" cy="194343"/>
                          </a:xfrm>
                          <a:prstGeom prst="rect">
                            <a:avLst/>
                          </a:prstGeom>
                          <a:noFill/>
                        </pic:spPr>
                      </pic:pic>
                    </a:graphicData>
                  </a:graphic>
                  <wp14:sizeRelH relativeFrom="page">
                    <wp14:pctWidth>0</wp14:pctWidth>
                  </wp14:sizeRelH>
                  <wp14:sizeRelV relativeFrom="page">
                    <wp14:pctHeight>0</wp14:pctHeight>
                  </wp14:sizeRelV>
                </wp:anchor>
              </w:drawing>
            </w:r>
          </w:p>
          <w:p w14:paraId="755E5450" w14:textId="77777777" w:rsidR="00AA6E71" w:rsidRPr="00AA6E71" w:rsidRDefault="00AA6E71" w:rsidP="00003CEA">
            <w:pPr>
              <w:spacing w:before="120" w:after="120"/>
              <w:rPr>
                <w:rFonts w:ascii="Raleway" w:hAnsi="Raleway"/>
              </w:rPr>
            </w:pPr>
          </w:p>
          <w:p w14:paraId="3ED582B0" w14:textId="77777777" w:rsidR="00AA6E71" w:rsidRPr="00AA6E71" w:rsidRDefault="00AA6E71" w:rsidP="00003CEA">
            <w:pPr>
              <w:spacing w:before="120" w:after="120"/>
              <w:rPr>
                <w:rFonts w:ascii="Raleway" w:hAnsi="Raleway"/>
              </w:rPr>
            </w:pPr>
          </w:p>
        </w:tc>
        <w:tc>
          <w:tcPr>
            <w:tcW w:w="1706" w:type="dxa"/>
          </w:tcPr>
          <w:p w14:paraId="20037D12" w14:textId="77777777" w:rsidR="00AA6E71" w:rsidRPr="00AA6E71" w:rsidRDefault="00AA6E71" w:rsidP="00003CEA">
            <w:pPr>
              <w:spacing w:before="120" w:after="120"/>
              <w:rPr>
                <w:rFonts w:ascii="Raleway" w:hAnsi="Raleway"/>
              </w:rPr>
            </w:pPr>
            <w:hyperlink r:id="rId6" w:history="1">
              <w:proofErr w:type="spellStart"/>
              <w:r w:rsidRPr="00AA6E71">
                <w:rPr>
                  <w:rFonts w:ascii="Raleway" w:eastAsia="Calibri" w:hAnsi="Raleway"/>
                  <w:color w:val="0563C1"/>
                  <w:kern w:val="28"/>
                  <w:szCs w:val="20"/>
                  <w:u w:val="single"/>
                  <w:lang w:eastAsia="en-GB"/>
                  <w14:ligatures w14:val="none"/>
                </w:rPr>
                <w:t>ConnectScot</w:t>
              </w:r>
              <w:proofErr w:type="spellEnd"/>
            </w:hyperlink>
          </w:p>
        </w:tc>
        <w:tc>
          <w:tcPr>
            <w:tcW w:w="480" w:type="dxa"/>
          </w:tcPr>
          <w:p w14:paraId="40E1DAEE" w14:textId="77777777" w:rsidR="00AA6E71" w:rsidRPr="00AA6E71" w:rsidRDefault="00AA6E71" w:rsidP="00003CEA">
            <w:pPr>
              <w:spacing w:before="120" w:after="120"/>
              <w:rPr>
                <w:rFonts w:ascii="Raleway" w:hAnsi="Raleway"/>
              </w:rPr>
            </w:pPr>
            <w:r w:rsidRPr="00AA6E71">
              <w:rPr>
                <w:rFonts w:ascii="Raleway" w:eastAsia="Calibri" w:hAnsi="Raleway"/>
                <w:noProof/>
                <w:color w:val="000000"/>
                <w:kern w:val="28"/>
                <w:szCs w:val="20"/>
                <w:lang w:eastAsia="en-GB"/>
                <w14:ligatures w14:val="none"/>
              </w:rPr>
              <w:drawing>
                <wp:anchor distT="0" distB="0" distL="114300" distR="114300" simplePos="0" relativeHeight="251658240" behindDoc="0" locked="0" layoutInCell="1" allowOverlap="1" wp14:anchorId="22237965" wp14:editId="45F4D3EF">
                  <wp:simplePos x="0" y="0"/>
                  <wp:positionH relativeFrom="column">
                    <wp:posOffset>-9751</wp:posOffset>
                  </wp:positionH>
                  <wp:positionV relativeFrom="paragraph">
                    <wp:posOffset>77457</wp:posOffset>
                  </wp:positionV>
                  <wp:extent cx="190122" cy="190122"/>
                  <wp:effectExtent l="0" t="0" r="0" b="0"/>
                  <wp:wrapNone/>
                  <wp:docPr id="193587497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7341" name="Picture 1" descr="A black background with a black square&#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1163" cy="191163"/>
                          </a:xfrm>
                          <a:prstGeom prst="rect">
                            <a:avLst/>
                          </a:prstGeom>
                        </pic:spPr>
                      </pic:pic>
                    </a:graphicData>
                  </a:graphic>
                  <wp14:sizeRelH relativeFrom="page">
                    <wp14:pctWidth>0</wp14:pctWidth>
                  </wp14:sizeRelH>
                  <wp14:sizeRelV relativeFrom="page">
                    <wp14:pctHeight>0</wp14:pctHeight>
                  </wp14:sizeRelV>
                </wp:anchor>
              </w:drawing>
            </w:r>
          </w:p>
        </w:tc>
        <w:tc>
          <w:tcPr>
            <w:tcW w:w="1959" w:type="dxa"/>
          </w:tcPr>
          <w:p w14:paraId="3398A990" w14:textId="77777777" w:rsidR="00AA6E71" w:rsidRPr="00AA6E71" w:rsidRDefault="00AA6E71" w:rsidP="00003CEA">
            <w:pPr>
              <w:spacing w:before="120" w:after="120"/>
              <w:rPr>
                <w:rFonts w:ascii="Raleway" w:hAnsi="Raleway"/>
              </w:rPr>
            </w:pPr>
            <w:hyperlink r:id="rId8" w:history="1">
              <w:r w:rsidRPr="00AA6E71">
                <w:rPr>
                  <w:rFonts w:ascii="Raleway" w:eastAsia="Calibri" w:hAnsi="Raleway"/>
                  <w:color w:val="0563C1"/>
                  <w:kern w:val="28"/>
                  <w:szCs w:val="20"/>
                  <w:u w:val="single"/>
                  <w:lang w:eastAsia="en-GB"/>
                  <w14:ligatures w14:val="none"/>
                </w:rPr>
                <w:t>@connect_scot</w:t>
              </w:r>
            </w:hyperlink>
          </w:p>
        </w:tc>
        <w:tc>
          <w:tcPr>
            <w:tcW w:w="455" w:type="dxa"/>
          </w:tcPr>
          <w:p w14:paraId="02ADCFA2" w14:textId="77777777" w:rsidR="00AA6E71" w:rsidRPr="00AA6E71" w:rsidRDefault="00AA6E71" w:rsidP="00003CEA">
            <w:pPr>
              <w:spacing w:before="120" w:after="120"/>
              <w:rPr>
                <w:rFonts w:ascii="Raleway" w:hAnsi="Raleway"/>
              </w:rPr>
            </w:pPr>
            <w:r w:rsidRPr="00AA6E71">
              <w:rPr>
                <w:rFonts w:ascii="Raleway" w:eastAsia="Calibri" w:hAnsi="Raleway"/>
                <w:noProof/>
                <w:color w:val="000000"/>
                <w:kern w:val="28"/>
                <w:szCs w:val="20"/>
                <w:lang w:eastAsia="en-GB"/>
                <w14:ligatures w14:val="none"/>
              </w:rPr>
              <w:drawing>
                <wp:anchor distT="0" distB="0" distL="114300" distR="114300" simplePos="0" relativeHeight="251660288" behindDoc="0" locked="0" layoutInCell="1" allowOverlap="1" wp14:anchorId="5C735329" wp14:editId="4F4A35D8">
                  <wp:simplePos x="0" y="0"/>
                  <wp:positionH relativeFrom="column">
                    <wp:posOffset>-123536</wp:posOffset>
                  </wp:positionH>
                  <wp:positionV relativeFrom="paragraph">
                    <wp:posOffset>76979</wp:posOffset>
                  </wp:positionV>
                  <wp:extent cx="344032" cy="197651"/>
                  <wp:effectExtent l="0" t="0" r="0" b="0"/>
                  <wp:wrapNone/>
                  <wp:docPr id="1096568389" name="Picture 3" descr="A logo of a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352733" name="Picture 3" descr="A logo of a camera&#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V="1">
                            <a:off x="0" y="0"/>
                            <a:ext cx="344032" cy="197651"/>
                          </a:xfrm>
                          <a:prstGeom prst="rect">
                            <a:avLst/>
                          </a:prstGeom>
                          <a:noFill/>
                        </pic:spPr>
                      </pic:pic>
                    </a:graphicData>
                  </a:graphic>
                  <wp14:sizeRelH relativeFrom="page">
                    <wp14:pctWidth>0</wp14:pctWidth>
                  </wp14:sizeRelH>
                  <wp14:sizeRelV relativeFrom="page">
                    <wp14:pctHeight>0</wp14:pctHeight>
                  </wp14:sizeRelV>
                </wp:anchor>
              </w:drawing>
            </w:r>
          </w:p>
        </w:tc>
        <w:tc>
          <w:tcPr>
            <w:tcW w:w="1776" w:type="dxa"/>
          </w:tcPr>
          <w:p w14:paraId="610336EB" w14:textId="77777777" w:rsidR="00AA6E71" w:rsidRPr="00AA6E71" w:rsidRDefault="00AA6E71" w:rsidP="00003CEA">
            <w:pPr>
              <w:spacing w:before="120" w:after="120"/>
              <w:rPr>
                <w:rFonts w:ascii="Raleway" w:hAnsi="Raleway"/>
              </w:rPr>
            </w:pPr>
            <w:hyperlink r:id="rId10" w:history="1">
              <w:r w:rsidRPr="00AA6E71">
                <w:rPr>
                  <w:rFonts w:ascii="Raleway" w:eastAsia="Calibri" w:hAnsi="Raleway"/>
                  <w:color w:val="0563C1"/>
                  <w:kern w:val="28"/>
                  <w:szCs w:val="20"/>
                  <w:u w:val="single"/>
                  <w:lang w:eastAsia="en-GB"/>
                  <w14:ligatures w14:val="none"/>
                </w:rPr>
                <w:t>@connect_scot</w:t>
              </w:r>
            </w:hyperlink>
          </w:p>
        </w:tc>
        <w:tc>
          <w:tcPr>
            <w:tcW w:w="661" w:type="dxa"/>
          </w:tcPr>
          <w:p w14:paraId="535EB0A3" w14:textId="77777777" w:rsidR="00AA6E71" w:rsidRPr="00AA6E71" w:rsidRDefault="00AA6E71" w:rsidP="00003CEA">
            <w:pPr>
              <w:spacing w:before="120" w:after="120"/>
              <w:rPr>
                <w:rFonts w:ascii="Raleway" w:hAnsi="Raleway"/>
              </w:rPr>
            </w:pPr>
            <w:r w:rsidRPr="00AA6E71">
              <w:rPr>
                <w:rFonts w:ascii="Raleway" w:hAnsi="Raleway"/>
                <w:noProof/>
              </w:rPr>
              <w:drawing>
                <wp:inline distT="0" distB="0" distL="0" distR="0" wp14:anchorId="6D007329" wp14:editId="454EE7FA">
                  <wp:extent cx="278966" cy="278966"/>
                  <wp:effectExtent l="0" t="0" r="0" b="0"/>
                  <wp:docPr id="769372775" name="Picture 2" descr="Bluesky Social Logo PNG Vector (SVG)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uesky Social Logo PNG Vector (SVG) Free Downloa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137" cy="281137"/>
                          </a:xfrm>
                          <a:prstGeom prst="rect">
                            <a:avLst/>
                          </a:prstGeom>
                          <a:noFill/>
                          <a:ln>
                            <a:noFill/>
                          </a:ln>
                        </pic:spPr>
                      </pic:pic>
                    </a:graphicData>
                  </a:graphic>
                </wp:inline>
              </w:drawing>
            </w:r>
          </w:p>
        </w:tc>
        <w:tc>
          <w:tcPr>
            <w:tcW w:w="1706" w:type="dxa"/>
          </w:tcPr>
          <w:p w14:paraId="72AB30D5" w14:textId="77777777" w:rsidR="00AA6E71" w:rsidRPr="00AA6E71" w:rsidRDefault="00AA6E71" w:rsidP="00003CEA">
            <w:pPr>
              <w:spacing w:before="120" w:after="120"/>
              <w:rPr>
                <w:rFonts w:ascii="Raleway" w:hAnsi="Raleway"/>
              </w:rPr>
            </w:pPr>
            <w:hyperlink r:id="rId12" w:history="1">
              <w:r w:rsidRPr="00AA6E71">
                <w:rPr>
                  <w:rStyle w:val="Hyperlink"/>
                  <w:rFonts w:ascii="Raleway" w:hAnsi="Raleway"/>
                </w:rPr>
                <w:t>@</w:t>
              </w:r>
              <w:proofErr w:type="gramStart"/>
              <w:r w:rsidRPr="00AA6E71">
                <w:rPr>
                  <w:rStyle w:val="Hyperlink"/>
                  <w:rFonts w:ascii="Raleway" w:hAnsi="Raleway"/>
                </w:rPr>
                <w:t>connect.scot</w:t>
              </w:r>
              <w:proofErr w:type="gramEnd"/>
            </w:hyperlink>
          </w:p>
        </w:tc>
      </w:tr>
    </w:tbl>
    <w:p w14:paraId="3FC732D6" w14:textId="77777777" w:rsidR="00BD7F11" w:rsidRDefault="00BD7F11"/>
    <w:sectPr w:rsidR="00BD7F11" w:rsidSect="00AA6E7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71"/>
    <w:rsid w:val="0014632D"/>
    <w:rsid w:val="002728BF"/>
    <w:rsid w:val="003D27DF"/>
    <w:rsid w:val="003E71F4"/>
    <w:rsid w:val="00471D3F"/>
    <w:rsid w:val="005570B7"/>
    <w:rsid w:val="005D2EB6"/>
    <w:rsid w:val="005F66D1"/>
    <w:rsid w:val="00705F87"/>
    <w:rsid w:val="007974D6"/>
    <w:rsid w:val="007C5148"/>
    <w:rsid w:val="008968AE"/>
    <w:rsid w:val="00917ECB"/>
    <w:rsid w:val="009219A9"/>
    <w:rsid w:val="00964C1D"/>
    <w:rsid w:val="009C38AE"/>
    <w:rsid w:val="00AA6E71"/>
    <w:rsid w:val="00BD7F11"/>
    <w:rsid w:val="00D67A4E"/>
    <w:rsid w:val="00D95B51"/>
    <w:rsid w:val="00EC68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0A62E"/>
  <w15:chartTrackingRefBased/>
  <w15:docId w15:val="{4FCBB802-DBA0-4D61-9B33-F775B7228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6E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6E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6E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6E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6E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6E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6E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6E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6E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6E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6E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6E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6E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6E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6E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6E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6E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6E71"/>
    <w:rPr>
      <w:rFonts w:eastAsiaTheme="majorEastAsia" w:cstheme="majorBidi"/>
      <w:color w:val="272727" w:themeColor="text1" w:themeTint="D8"/>
    </w:rPr>
  </w:style>
  <w:style w:type="paragraph" w:styleId="Title">
    <w:name w:val="Title"/>
    <w:basedOn w:val="Normal"/>
    <w:next w:val="Normal"/>
    <w:link w:val="TitleChar"/>
    <w:uiPriority w:val="10"/>
    <w:qFormat/>
    <w:rsid w:val="00AA6E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6E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6E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6E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6E71"/>
    <w:pPr>
      <w:spacing w:before="160"/>
      <w:jc w:val="center"/>
    </w:pPr>
    <w:rPr>
      <w:i/>
      <w:iCs/>
      <w:color w:val="404040" w:themeColor="text1" w:themeTint="BF"/>
    </w:rPr>
  </w:style>
  <w:style w:type="character" w:customStyle="1" w:styleId="QuoteChar">
    <w:name w:val="Quote Char"/>
    <w:basedOn w:val="DefaultParagraphFont"/>
    <w:link w:val="Quote"/>
    <w:uiPriority w:val="29"/>
    <w:rsid w:val="00AA6E71"/>
    <w:rPr>
      <w:i/>
      <w:iCs/>
      <w:color w:val="404040" w:themeColor="text1" w:themeTint="BF"/>
    </w:rPr>
  </w:style>
  <w:style w:type="paragraph" w:styleId="ListParagraph">
    <w:name w:val="List Paragraph"/>
    <w:basedOn w:val="Normal"/>
    <w:uiPriority w:val="34"/>
    <w:qFormat/>
    <w:rsid w:val="00AA6E71"/>
    <w:pPr>
      <w:ind w:left="720"/>
      <w:contextualSpacing/>
    </w:pPr>
  </w:style>
  <w:style w:type="character" w:styleId="IntenseEmphasis">
    <w:name w:val="Intense Emphasis"/>
    <w:basedOn w:val="DefaultParagraphFont"/>
    <w:uiPriority w:val="21"/>
    <w:qFormat/>
    <w:rsid w:val="00AA6E71"/>
    <w:rPr>
      <w:i/>
      <w:iCs/>
      <w:color w:val="0F4761" w:themeColor="accent1" w:themeShade="BF"/>
    </w:rPr>
  </w:style>
  <w:style w:type="paragraph" w:styleId="IntenseQuote">
    <w:name w:val="Intense Quote"/>
    <w:basedOn w:val="Normal"/>
    <w:next w:val="Normal"/>
    <w:link w:val="IntenseQuoteChar"/>
    <w:uiPriority w:val="30"/>
    <w:qFormat/>
    <w:rsid w:val="00AA6E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6E71"/>
    <w:rPr>
      <w:i/>
      <w:iCs/>
      <w:color w:val="0F4761" w:themeColor="accent1" w:themeShade="BF"/>
    </w:rPr>
  </w:style>
  <w:style w:type="character" w:styleId="IntenseReference">
    <w:name w:val="Intense Reference"/>
    <w:basedOn w:val="DefaultParagraphFont"/>
    <w:uiPriority w:val="32"/>
    <w:qFormat/>
    <w:rsid w:val="00AA6E71"/>
    <w:rPr>
      <w:b/>
      <w:bCs/>
      <w:smallCaps/>
      <w:color w:val="0F4761" w:themeColor="accent1" w:themeShade="BF"/>
      <w:spacing w:val="5"/>
    </w:rPr>
  </w:style>
  <w:style w:type="table" w:styleId="TableGrid">
    <w:name w:val="Table Grid"/>
    <w:basedOn w:val="TableNormal"/>
    <w:uiPriority w:val="39"/>
    <w:rsid w:val="00AA6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6E7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x.com/connect_sco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bsky.app/profile/connect.scot" TargetMode="Externa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yperlink" Target="https://www.facebook.com/ConnectScot/"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customXml" Target="../customXml/item1.xml"/><Relationship Id="rId10" Type="http://schemas.openxmlformats.org/officeDocument/2006/relationships/hyperlink" Target="https://www.instagram.com/connect_scot/" TargetMode="External"/><Relationship Id="rId4" Type="http://schemas.openxmlformats.org/officeDocument/2006/relationships/hyperlink" Target="mailto:info@connect.scot" TargetMode="Externa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B860418D6C7441908A1DE4542CC203" ma:contentTypeVersion="17" ma:contentTypeDescription="Create a new document." ma:contentTypeScope="" ma:versionID="ce80c0ba85d319790657007b8d5ebd78">
  <xsd:schema xmlns:xsd="http://www.w3.org/2001/XMLSchema" xmlns:xs="http://www.w3.org/2001/XMLSchema" xmlns:p="http://schemas.microsoft.com/office/2006/metadata/properties" xmlns:ns2="237eb69b-e366-4294-a829-0fdb5e8f31cd" xmlns:ns3="00e8392e-c3c5-47f3-a206-1a674f6699e9" targetNamespace="http://schemas.microsoft.com/office/2006/metadata/properties" ma:root="true" ma:fieldsID="84bd64494b7a8b650495032744035269" ns2:_="" ns3:_="">
    <xsd:import namespace="237eb69b-e366-4294-a829-0fdb5e8f31cd"/>
    <xsd:import namespace="00e8392e-c3c5-47f3-a206-1a674f669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eb69b-e366-4294-a829-0fdb5e8f3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9cd382-3160-4e12-865f-d143e34539c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8392e-c3c5-47f3-a206-1a674f6699e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8b7411-119c-486a-baa2-c3399bb2dddf}" ma:internalName="TaxCatchAll" ma:showField="CatchAllData" ma:web="00e8392e-c3c5-47f3-a206-1a674f6699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0e8392e-c3c5-47f3-a206-1a674f6699e9" xsi:nil="true"/>
    <lcf76f155ced4ddcb4097134ff3c332f xmlns="237eb69b-e366-4294-a829-0fdb5e8f31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D6F80B-1397-4DDC-BE02-0C4A2D5AEE2E}"/>
</file>

<file path=customXml/itemProps2.xml><?xml version="1.0" encoding="utf-8"?>
<ds:datastoreItem xmlns:ds="http://schemas.openxmlformats.org/officeDocument/2006/customXml" ds:itemID="{B179EA6F-1B82-42A1-9514-3005E86DE681}"/>
</file>

<file path=customXml/itemProps3.xml><?xml version="1.0" encoding="utf-8"?>
<ds:datastoreItem xmlns:ds="http://schemas.openxmlformats.org/officeDocument/2006/customXml" ds:itemID="{414A3CAA-9A72-4E94-BAB9-7F690D3A2284}"/>
</file>

<file path=docProps/app.xml><?xml version="1.0" encoding="utf-8"?>
<Properties xmlns="http://schemas.openxmlformats.org/officeDocument/2006/extended-properties" xmlns:vt="http://schemas.openxmlformats.org/officeDocument/2006/docPropsVTypes">
  <Template>Normal</Template>
  <TotalTime>2</TotalTime>
  <Pages>3</Pages>
  <Words>552</Words>
  <Characters>3148</Characters>
  <Application>Microsoft Office Word</Application>
  <DocSecurity>0</DocSecurity>
  <Lines>26</Lines>
  <Paragraphs>7</Paragraphs>
  <ScaleCrop>false</ScaleCrop>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Bell</dc:creator>
  <cp:keywords/>
  <dc:description/>
  <cp:lastModifiedBy>Fiona Bell</cp:lastModifiedBy>
  <cp:revision>1</cp:revision>
  <dcterms:created xsi:type="dcterms:W3CDTF">2025-08-07T13:29:00Z</dcterms:created>
  <dcterms:modified xsi:type="dcterms:W3CDTF">2025-08-07T13:31:00Z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0x010100A2B860418D6C7441908A1DE4542CC203</vt:lpwstr>
  </property>
</Properties>
</file>